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12CA5" w14:textId="67305F25" w:rsidR="009213DF" w:rsidRPr="002212DC" w:rsidRDefault="00BA41E6" w:rsidP="009213DF">
      <w:pPr>
        <w:spacing w:before="240" w:after="240"/>
        <w:ind w:left="-540" w:right="-450"/>
        <w:jc w:val="center"/>
        <w:rPr>
          <w:rFonts w:asciiTheme="majorHAnsi" w:eastAsia="Arial" w:hAnsiTheme="majorHAnsi" w:cstheme="majorHAnsi"/>
          <w:color w:val="1155CC"/>
          <w:sz w:val="24"/>
          <w:szCs w:val="24"/>
          <w:u w:val="single"/>
        </w:rPr>
      </w:pPr>
      <w:r w:rsidRPr="002212DC">
        <w:rPr>
          <w:rFonts w:asciiTheme="majorHAnsi" w:hAnsiTheme="majorHAnsi" w:cstheme="majorHAnsi"/>
          <w:b/>
          <w:sz w:val="24"/>
          <w:szCs w:val="24"/>
        </w:rPr>
        <w:t xml:space="preserve">University Park Board </w:t>
      </w:r>
      <w:r w:rsidR="005C4775">
        <w:rPr>
          <w:rFonts w:asciiTheme="majorHAnsi" w:hAnsiTheme="majorHAnsi" w:cstheme="majorHAnsi"/>
          <w:b/>
          <w:sz w:val="24"/>
          <w:szCs w:val="24"/>
        </w:rPr>
        <w:t>Minutes</w:t>
      </w:r>
      <w:r w:rsidR="00BC5823">
        <w:rPr>
          <w:rFonts w:asciiTheme="majorHAnsi" w:hAnsiTheme="majorHAnsi" w:cstheme="majorHAnsi"/>
          <w:b/>
          <w:sz w:val="24"/>
          <w:szCs w:val="24"/>
        </w:rPr>
        <w:t xml:space="preserve"> January 14</w:t>
      </w:r>
      <w:r w:rsidR="00BC5823" w:rsidRPr="00BC5823">
        <w:rPr>
          <w:rFonts w:asciiTheme="majorHAnsi" w:hAnsiTheme="majorHAnsi" w:cstheme="majorHAnsi"/>
          <w:b/>
          <w:sz w:val="24"/>
          <w:szCs w:val="24"/>
          <w:vertAlign w:val="superscript"/>
        </w:rPr>
        <w:t>th</w:t>
      </w:r>
      <w:r w:rsidR="00BC5823">
        <w:rPr>
          <w:rFonts w:asciiTheme="majorHAnsi" w:hAnsiTheme="majorHAnsi" w:cstheme="majorHAnsi"/>
          <w:b/>
          <w:sz w:val="24"/>
          <w:szCs w:val="24"/>
        </w:rPr>
        <w:t>, 2025</w:t>
      </w:r>
      <w:r w:rsidR="00A145D0" w:rsidRPr="002212DC">
        <w:rPr>
          <w:rFonts w:asciiTheme="majorHAnsi" w:hAnsiTheme="majorHAnsi" w:cstheme="majorHAnsi"/>
          <w:b/>
          <w:sz w:val="24"/>
          <w:szCs w:val="24"/>
        </w:rPr>
        <w:br/>
      </w:r>
      <w:r w:rsidRPr="002212DC">
        <w:rPr>
          <w:rFonts w:asciiTheme="majorHAnsi" w:hAnsiTheme="majorHAnsi" w:cstheme="majorHAnsi"/>
          <w:b/>
          <w:sz w:val="24"/>
          <w:szCs w:val="24"/>
        </w:rPr>
        <w:t>7:00 Zoom</w:t>
      </w:r>
      <w:r w:rsidRPr="002212DC">
        <w:rPr>
          <w:rFonts w:asciiTheme="majorHAnsi" w:hAnsiTheme="majorHAnsi" w:cstheme="majorHAnsi"/>
          <w:sz w:val="24"/>
          <w:szCs w:val="24"/>
        </w:rPr>
        <w:t xml:space="preserve"> </w:t>
      </w:r>
      <w:r w:rsidR="00BC5823" w:rsidRPr="00BC5823">
        <w:rPr>
          <w:rFonts w:asciiTheme="majorHAnsi" w:hAnsiTheme="majorHAnsi" w:cstheme="majorHAnsi"/>
          <w:b/>
          <w:bCs/>
          <w:sz w:val="24"/>
          <w:szCs w:val="24"/>
        </w:rPr>
        <w:t>Only</w:t>
      </w:r>
    </w:p>
    <w:p w14:paraId="2757F384" w14:textId="3F2EF739" w:rsidR="004A5B4C" w:rsidRPr="002212DC" w:rsidRDefault="004A5B4C" w:rsidP="002212DC">
      <w:pPr>
        <w:spacing w:before="240" w:after="120"/>
        <w:ind w:right="-446"/>
        <w:rPr>
          <w:rFonts w:asciiTheme="majorHAnsi" w:hAnsiTheme="majorHAnsi" w:cstheme="majorHAnsi"/>
          <w:sz w:val="24"/>
          <w:szCs w:val="24"/>
        </w:rPr>
      </w:pPr>
      <w:r w:rsidRPr="002212DC">
        <w:rPr>
          <w:rFonts w:asciiTheme="majorHAnsi" w:hAnsiTheme="majorHAnsi" w:cstheme="majorHAnsi"/>
          <w:sz w:val="24"/>
          <w:szCs w:val="24"/>
        </w:rPr>
        <w:t xml:space="preserve">NOTICE: All attendants will need to state their first and last name on the sign-in sheet or have their first and last name displayed </w:t>
      </w:r>
      <w:proofErr w:type="gramStart"/>
      <w:r w:rsidRPr="002212DC">
        <w:rPr>
          <w:rFonts w:asciiTheme="majorHAnsi" w:hAnsiTheme="majorHAnsi" w:cstheme="majorHAnsi"/>
          <w:sz w:val="24"/>
          <w:szCs w:val="24"/>
        </w:rPr>
        <w:t>on</w:t>
      </w:r>
      <w:proofErr w:type="gramEnd"/>
      <w:r w:rsidRPr="002212DC">
        <w:rPr>
          <w:rFonts w:asciiTheme="majorHAnsi" w:hAnsiTheme="majorHAnsi" w:cstheme="majorHAnsi"/>
          <w:sz w:val="24"/>
          <w:szCs w:val="24"/>
        </w:rPr>
        <w:t xml:space="preserve"> the Zoom meetings. This is for proper recordkeeping of the UP public meetings. If your first and last name is not displayed properly on Zoom, you can provide it in the chat, or speak it aloud at the start of the meeting. If your first and last name has not been recorded by </w:t>
      </w:r>
      <w:r w:rsidR="00FF1F8A" w:rsidRPr="00FF1F8A">
        <w:rPr>
          <w:rFonts w:asciiTheme="majorHAnsi" w:hAnsiTheme="majorHAnsi" w:cstheme="majorHAnsi"/>
          <w:sz w:val="24"/>
          <w:szCs w:val="24"/>
        </w:rPr>
        <w:t>5</w:t>
      </w:r>
      <w:r w:rsidR="002212DC">
        <w:rPr>
          <w:rFonts w:asciiTheme="majorHAnsi" w:hAnsiTheme="majorHAnsi" w:cstheme="majorHAnsi"/>
          <w:color w:val="00B0F0"/>
          <w:sz w:val="24"/>
          <w:szCs w:val="24"/>
        </w:rPr>
        <w:t xml:space="preserve"> </w:t>
      </w:r>
      <w:r w:rsidRPr="002212DC">
        <w:rPr>
          <w:rFonts w:asciiTheme="majorHAnsi" w:hAnsiTheme="majorHAnsi" w:cstheme="majorHAnsi"/>
          <w:sz w:val="24"/>
          <w:szCs w:val="24"/>
        </w:rPr>
        <w:t xml:space="preserve">minutes after the start of the meeting, you will be removed from the Zoom. </w:t>
      </w:r>
      <w:r w:rsidRPr="002212DC">
        <w:rPr>
          <w:rFonts w:asciiTheme="majorHAnsi" w:hAnsiTheme="majorHAnsi" w:cstheme="majorHAnsi"/>
          <w:sz w:val="24"/>
          <w:szCs w:val="24"/>
        </w:rPr>
        <w:br/>
      </w:r>
      <w:r w:rsidRPr="002212DC">
        <w:rPr>
          <w:rFonts w:asciiTheme="majorHAnsi" w:hAnsiTheme="majorHAnsi" w:cstheme="majorHAnsi"/>
          <w:sz w:val="24"/>
          <w:szCs w:val="24"/>
        </w:rPr>
        <w:br/>
        <w:t xml:space="preserve">NOTICE: </w:t>
      </w:r>
      <w:r w:rsidR="00285B1B" w:rsidRPr="002212DC">
        <w:rPr>
          <w:rFonts w:asciiTheme="majorHAnsi" w:hAnsiTheme="majorHAnsi" w:cstheme="majorHAnsi"/>
          <w:sz w:val="24"/>
          <w:szCs w:val="24"/>
        </w:rPr>
        <w:t>This meeting is being recorded, including both the live and Zoom audiences, for future reference. Viewer Discretion is advised.</w:t>
      </w:r>
      <w:r w:rsidRPr="002212DC">
        <w:rPr>
          <w:rFonts w:asciiTheme="majorHAnsi" w:hAnsiTheme="majorHAnsi" w:cstheme="majorHAnsi"/>
          <w:sz w:val="24"/>
          <w:szCs w:val="24"/>
        </w:rPr>
        <w:t xml:space="preserve"> To adhere to proper record keeping, the audio and visual recordings will stay active throughout all Zoom meetings.</w:t>
      </w:r>
      <w:r w:rsidRPr="002212DC">
        <w:rPr>
          <w:rFonts w:asciiTheme="majorHAnsi" w:hAnsiTheme="majorHAnsi" w:cstheme="majorHAnsi"/>
          <w:sz w:val="24"/>
          <w:szCs w:val="24"/>
        </w:rPr>
        <w:tab/>
      </w:r>
      <w:r w:rsidR="000B7034" w:rsidRPr="002212DC">
        <w:rPr>
          <w:rFonts w:asciiTheme="majorHAnsi" w:hAnsiTheme="majorHAnsi" w:cstheme="majorHAnsi"/>
          <w:sz w:val="24"/>
          <w:szCs w:val="24"/>
        </w:rPr>
        <w:t xml:space="preserve">   </w:t>
      </w:r>
      <w:r w:rsidR="00874018" w:rsidRPr="002212DC">
        <w:rPr>
          <w:rFonts w:asciiTheme="majorHAnsi" w:hAnsiTheme="majorHAnsi" w:cstheme="majorHAnsi"/>
          <w:sz w:val="24"/>
          <w:szCs w:val="24"/>
        </w:rPr>
        <w:t xml:space="preserve">                 </w:t>
      </w:r>
      <w:r w:rsidR="00874018" w:rsidRPr="002212DC">
        <w:rPr>
          <w:rFonts w:asciiTheme="majorHAnsi" w:hAnsiTheme="majorHAnsi" w:cstheme="majorHAnsi"/>
          <w:sz w:val="24"/>
          <w:szCs w:val="24"/>
        </w:rPr>
        <w:br/>
        <w:t xml:space="preserve">                                  </w:t>
      </w:r>
      <w:r w:rsidRPr="002212DC">
        <w:rPr>
          <w:rFonts w:asciiTheme="majorHAnsi" w:hAnsiTheme="majorHAnsi" w:cstheme="majorHAnsi"/>
          <w:sz w:val="24"/>
          <w:szCs w:val="24"/>
        </w:rPr>
        <w:t>________________________________________________________</w:t>
      </w:r>
    </w:p>
    <w:p w14:paraId="44C7A0EE" w14:textId="59CD0831" w:rsidR="005C4775" w:rsidRDefault="00BA41E6" w:rsidP="005C4775">
      <w:pPr>
        <w:spacing w:before="240" w:after="240"/>
        <w:ind w:left="-540" w:firstLine="540"/>
        <w:rPr>
          <w:rFonts w:asciiTheme="majorHAnsi" w:hAnsiTheme="majorHAnsi" w:cstheme="majorHAnsi"/>
          <w:sz w:val="24"/>
          <w:szCs w:val="24"/>
        </w:rPr>
      </w:pPr>
      <w:r w:rsidRPr="002212DC">
        <w:rPr>
          <w:rFonts w:asciiTheme="majorHAnsi" w:hAnsiTheme="majorHAnsi" w:cstheme="majorHAnsi"/>
          <w:sz w:val="24"/>
          <w:szCs w:val="24"/>
        </w:rPr>
        <w:t>Call to Order: Board Members</w:t>
      </w:r>
      <w:r w:rsidR="008251D8" w:rsidRPr="002212DC">
        <w:rPr>
          <w:rFonts w:asciiTheme="majorHAnsi" w:hAnsiTheme="majorHAnsi" w:cstheme="majorHAnsi"/>
          <w:sz w:val="24"/>
          <w:szCs w:val="24"/>
        </w:rPr>
        <w:t xml:space="preserve"> present are</w:t>
      </w:r>
      <w:r w:rsidRPr="002212DC">
        <w:rPr>
          <w:rFonts w:asciiTheme="majorHAnsi" w:hAnsiTheme="majorHAnsi" w:cstheme="majorHAnsi"/>
          <w:sz w:val="24"/>
          <w:szCs w:val="24"/>
        </w:rPr>
        <w:t xml:space="preserve"> </w:t>
      </w:r>
      <w:r w:rsidR="008251D8" w:rsidRPr="002212DC">
        <w:rPr>
          <w:rFonts w:asciiTheme="majorHAnsi" w:hAnsiTheme="majorHAnsi" w:cstheme="majorHAnsi"/>
          <w:sz w:val="24"/>
          <w:szCs w:val="24"/>
        </w:rPr>
        <w:t>Sarah Dahl,</w:t>
      </w:r>
      <w:r w:rsidRPr="002212DC">
        <w:rPr>
          <w:rFonts w:asciiTheme="majorHAnsi" w:hAnsiTheme="majorHAnsi" w:cstheme="majorHAnsi"/>
          <w:sz w:val="24"/>
          <w:szCs w:val="24"/>
        </w:rPr>
        <w:t xml:space="preserve"> Jo Ann Zahner</w:t>
      </w:r>
      <w:r w:rsidR="00673DC1">
        <w:rPr>
          <w:rFonts w:asciiTheme="majorHAnsi" w:hAnsiTheme="majorHAnsi" w:cstheme="majorHAnsi"/>
          <w:sz w:val="24"/>
          <w:szCs w:val="24"/>
        </w:rPr>
        <w:t>,</w:t>
      </w:r>
      <w:r w:rsidR="008251D8" w:rsidRPr="002212DC">
        <w:rPr>
          <w:rFonts w:asciiTheme="majorHAnsi" w:hAnsiTheme="majorHAnsi" w:cstheme="majorHAnsi"/>
          <w:sz w:val="24"/>
          <w:szCs w:val="24"/>
        </w:rPr>
        <w:t xml:space="preserve"> and James Slaymaker</w:t>
      </w:r>
    </w:p>
    <w:p w14:paraId="3785F059" w14:textId="2E007E1F" w:rsidR="005C4775" w:rsidRDefault="00BC5823" w:rsidP="005C4775">
      <w:pPr>
        <w:spacing w:before="240" w:after="240"/>
        <w:rPr>
          <w:rFonts w:asciiTheme="majorHAnsi" w:hAnsiTheme="majorHAnsi" w:cstheme="majorHAnsi"/>
          <w:sz w:val="24"/>
          <w:szCs w:val="24"/>
        </w:rPr>
      </w:pPr>
      <w:r>
        <w:rPr>
          <w:rFonts w:asciiTheme="majorHAnsi" w:hAnsiTheme="majorHAnsi" w:cstheme="majorHAnsi"/>
          <w:sz w:val="24"/>
          <w:szCs w:val="24"/>
        </w:rPr>
        <w:t>On zoom at meeting:</w:t>
      </w:r>
      <w:r w:rsidR="005C4775">
        <w:rPr>
          <w:rFonts w:asciiTheme="majorHAnsi" w:hAnsiTheme="majorHAnsi" w:cstheme="majorHAnsi"/>
          <w:sz w:val="24"/>
          <w:szCs w:val="24"/>
        </w:rPr>
        <w:t xml:space="preserve">  </w:t>
      </w:r>
      <w:r w:rsidR="00CE1BAA">
        <w:rPr>
          <w:rFonts w:asciiTheme="majorHAnsi" w:hAnsiTheme="majorHAnsi" w:cstheme="majorHAnsi"/>
          <w:sz w:val="24"/>
          <w:szCs w:val="24"/>
        </w:rPr>
        <w:t xml:space="preserve">Karla Slaymaker, Jim Jackson, </w:t>
      </w:r>
      <w:r>
        <w:rPr>
          <w:rFonts w:asciiTheme="majorHAnsi" w:hAnsiTheme="majorHAnsi" w:cstheme="majorHAnsi"/>
          <w:sz w:val="24"/>
          <w:szCs w:val="24"/>
        </w:rPr>
        <w:t>Kim and Jeff Luna, Ethan and Krista Sylvester, Travis Gilbert, Laurie Brunner, Annie Winters, Andrea Schubert</w:t>
      </w:r>
    </w:p>
    <w:p w14:paraId="68F03762" w14:textId="2259C106" w:rsidR="007C6760" w:rsidRDefault="00BA41E6" w:rsidP="005248D2">
      <w:pPr>
        <w:spacing w:before="240" w:after="240"/>
        <w:ind w:left="-540"/>
        <w:jc w:val="center"/>
        <w:rPr>
          <w:rFonts w:asciiTheme="majorHAnsi" w:hAnsiTheme="majorHAnsi" w:cstheme="majorHAnsi"/>
          <w:b/>
          <w:sz w:val="24"/>
          <w:szCs w:val="24"/>
        </w:rPr>
      </w:pPr>
      <w:r w:rsidRPr="002212DC">
        <w:rPr>
          <w:rFonts w:asciiTheme="majorHAnsi" w:hAnsiTheme="majorHAnsi" w:cstheme="majorHAnsi"/>
          <w:b/>
          <w:sz w:val="24"/>
          <w:szCs w:val="24"/>
        </w:rPr>
        <w:t>Announcements</w:t>
      </w:r>
    </w:p>
    <w:p w14:paraId="0219FCE3" w14:textId="087D5903" w:rsidR="00BC5823" w:rsidRDefault="00BC5823" w:rsidP="00BC5823">
      <w:pPr>
        <w:spacing w:before="240" w:after="240"/>
        <w:rPr>
          <w:rFonts w:asciiTheme="majorHAnsi" w:hAnsiTheme="majorHAnsi" w:cstheme="majorHAnsi"/>
          <w:bCs/>
          <w:sz w:val="24"/>
          <w:szCs w:val="24"/>
        </w:rPr>
      </w:pPr>
      <w:r>
        <w:rPr>
          <w:rFonts w:asciiTheme="majorHAnsi" w:hAnsiTheme="majorHAnsi" w:cstheme="majorHAnsi"/>
          <w:bCs/>
          <w:sz w:val="24"/>
          <w:szCs w:val="24"/>
        </w:rPr>
        <w:t xml:space="preserve">The Clubhouse bathroom continues to be closed until further notice due to damage to the water line that happened during construction of the new firehouse. There is a porta potty at the location of the new firehouse if anyone needs a bathroom prior to the water line repair.  </w:t>
      </w:r>
    </w:p>
    <w:p w14:paraId="5B10633D" w14:textId="5750DD01" w:rsidR="00BC5823" w:rsidRDefault="00BC5823" w:rsidP="00BC5823">
      <w:pPr>
        <w:spacing w:before="240" w:after="240"/>
        <w:rPr>
          <w:rFonts w:asciiTheme="majorHAnsi" w:hAnsiTheme="majorHAnsi" w:cstheme="majorHAnsi"/>
          <w:bCs/>
          <w:sz w:val="24"/>
          <w:szCs w:val="24"/>
        </w:rPr>
      </w:pPr>
      <w:r>
        <w:rPr>
          <w:rFonts w:asciiTheme="majorHAnsi" w:hAnsiTheme="majorHAnsi" w:cstheme="majorHAnsi"/>
          <w:bCs/>
          <w:sz w:val="24"/>
          <w:szCs w:val="24"/>
        </w:rPr>
        <w:t>We will discuss and set the annual fees at the February Board meeting after we have reviewed the annual report.  Do we want to continue to keep the meetings on the 2</w:t>
      </w:r>
      <w:r w:rsidRPr="00BC5823">
        <w:rPr>
          <w:rFonts w:asciiTheme="majorHAnsi" w:hAnsiTheme="majorHAnsi" w:cstheme="majorHAnsi"/>
          <w:bCs/>
          <w:sz w:val="24"/>
          <w:szCs w:val="24"/>
          <w:vertAlign w:val="superscript"/>
        </w:rPr>
        <w:t>nd</w:t>
      </w:r>
      <w:r>
        <w:rPr>
          <w:rFonts w:asciiTheme="majorHAnsi" w:hAnsiTheme="majorHAnsi" w:cstheme="majorHAnsi"/>
          <w:bCs/>
          <w:sz w:val="24"/>
          <w:szCs w:val="24"/>
        </w:rPr>
        <w:t xml:space="preserve"> Tuesday of each month at 7 pm?</w:t>
      </w:r>
    </w:p>
    <w:p w14:paraId="7FDF5D92" w14:textId="1C836988" w:rsidR="00BC5823" w:rsidRPr="00BC5823" w:rsidRDefault="00BC5823" w:rsidP="00BC5823">
      <w:pPr>
        <w:spacing w:before="240" w:after="240"/>
        <w:rPr>
          <w:rFonts w:asciiTheme="majorHAnsi" w:hAnsiTheme="majorHAnsi" w:cstheme="majorHAnsi"/>
          <w:bCs/>
          <w:sz w:val="24"/>
          <w:szCs w:val="24"/>
        </w:rPr>
      </w:pPr>
      <w:r>
        <w:rPr>
          <w:rFonts w:asciiTheme="majorHAnsi" w:hAnsiTheme="majorHAnsi" w:cstheme="majorHAnsi"/>
          <w:bCs/>
          <w:sz w:val="24"/>
          <w:szCs w:val="24"/>
        </w:rPr>
        <w:t xml:space="preserve">REMINDER:  </w:t>
      </w:r>
      <w:r w:rsidRPr="00CE7AD7">
        <w:rPr>
          <w:rFonts w:asciiTheme="majorHAnsi" w:hAnsiTheme="majorHAnsi" w:cstheme="majorHAnsi"/>
          <w:bCs/>
          <w:sz w:val="24"/>
          <w:szCs w:val="24"/>
          <w:highlight w:val="yellow"/>
        </w:rPr>
        <w:t xml:space="preserve">ZOOM meeting recordings from 2023 will </w:t>
      </w:r>
      <w:r w:rsidR="00CE7AD7" w:rsidRPr="00CE7AD7">
        <w:rPr>
          <w:rFonts w:asciiTheme="majorHAnsi" w:hAnsiTheme="majorHAnsi" w:cstheme="majorHAnsi"/>
          <w:bCs/>
          <w:sz w:val="24"/>
          <w:szCs w:val="24"/>
          <w:highlight w:val="yellow"/>
        </w:rPr>
        <w:t>be deleted</w:t>
      </w:r>
      <w:r w:rsidRPr="00CE7AD7">
        <w:rPr>
          <w:rFonts w:asciiTheme="majorHAnsi" w:hAnsiTheme="majorHAnsi" w:cstheme="majorHAnsi"/>
          <w:bCs/>
          <w:sz w:val="24"/>
          <w:szCs w:val="24"/>
          <w:highlight w:val="yellow"/>
        </w:rPr>
        <w:t xml:space="preserve"> after February 1, 2025</w:t>
      </w:r>
      <w:r>
        <w:rPr>
          <w:rFonts w:asciiTheme="majorHAnsi" w:hAnsiTheme="majorHAnsi" w:cstheme="majorHAnsi"/>
          <w:bCs/>
          <w:sz w:val="24"/>
          <w:szCs w:val="24"/>
        </w:rPr>
        <w:t>.  If you want recordings of these meetings, please down</w:t>
      </w:r>
      <w:r w:rsidR="00CE7AD7">
        <w:rPr>
          <w:rFonts w:asciiTheme="majorHAnsi" w:hAnsiTheme="majorHAnsi" w:cstheme="majorHAnsi"/>
          <w:bCs/>
          <w:sz w:val="24"/>
          <w:szCs w:val="24"/>
        </w:rPr>
        <w:t>load 2023 meetings prior to the end of January 2025.  All Zoom recordings are located on the UP Website under the tab “Historic Board Meetings.”</w:t>
      </w:r>
    </w:p>
    <w:p w14:paraId="00000008" w14:textId="77777777" w:rsidR="00BF4614" w:rsidRPr="002212DC" w:rsidRDefault="00BA41E6">
      <w:pPr>
        <w:spacing w:before="240" w:after="240"/>
        <w:ind w:left="-540"/>
        <w:jc w:val="center"/>
        <w:rPr>
          <w:rFonts w:asciiTheme="majorHAnsi" w:hAnsiTheme="majorHAnsi" w:cstheme="majorHAnsi"/>
          <w:b/>
          <w:sz w:val="24"/>
          <w:szCs w:val="24"/>
        </w:rPr>
      </w:pPr>
      <w:r w:rsidRPr="002212DC">
        <w:rPr>
          <w:rFonts w:asciiTheme="majorHAnsi" w:hAnsiTheme="majorHAnsi" w:cstheme="majorHAnsi"/>
          <w:b/>
          <w:sz w:val="24"/>
          <w:szCs w:val="24"/>
        </w:rPr>
        <w:t>Audience Comments</w:t>
      </w:r>
    </w:p>
    <w:p w14:paraId="5AA3FDAF" w14:textId="5266517F" w:rsidR="00CE7AD7" w:rsidRDefault="00BA41E6" w:rsidP="002212DC">
      <w:pPr>
        <w:spacing w:before="240" w:after="240"/>
        <w:rPr>
          <w:rFonts w:asciiTheme="majorHAnsi" w:hAnsiTheme="majorHAnsi" w:cstheme="majorHAnsi"/>
          <w:sz w:val="24"/>
          <w:szCs w:val="24"/>
        </w:rPr>
      </w:pPr>
      <w:r w:rsidRPr="002212DC">
        <w:rPr>
          <w:rFonts w:asciiTheme="majorHAnsi" w:hAnsiTheme="majorHAnsi" w:cstheme="majorHAnsi"/>
          <w:sz w:val="24"/>
          <w:szCs w:val="24"/>
        </w:rPr>
        <w:t xml:space="preserve">Please stand and state your name </w:t>
      </w:r>
      <w:r w:rsidR="00A54AE4">
        <w:rPr>
          <w:rFonts w:asciiTheme="majorHAnsi" w:hAnsiTheme="majorHAnsi" w:cstheme="majorHAnsi"/>
          <w:sz w:val="24"/>
          <w:szCs w:val="24"/>
        </w:rPr>
        <w:t>if you have any comments</w:t>
      </w:r>
      <w:r w:rsidRPr="002212DC">
        <w:rPr>
          <w:rFonts w:asciiTheme="majorHAnsi" w:hAnsiTheme="majorHAnsi" w:cstheme="majorHAnsi"/>
          <w:sz w:val="24"/>
          <w:szCs w:val="24"/>
        </w:rPr>
        <w:t xml:space="preserve">. Keep comments to under 5 minutes. Be </w:t>
      </w:r>
      <w:r w:rsidR="002212DC">
        <w:rPr>
          <w:rFonts w:asciiTheme="majorHAnsi" w:hAnsiTheme="majorHAnsi" w:cstheme="majorHAnsi"/>
          <w:sz w:val="24"/>
          <w:szCs w:val="24"/>
        </w:rPr>
        <w:t>b</w:t>
      </w:r>
      <w:r w:rsidRPr="002212DC">
        <w:rPr>
          <w:rFonts w:asciiTheme="majorHAnsi" w:hAnsiTheme="majorHAnsi" w:cstheme="majorHAnsi"/>
          <w:sz w:val="24"/>
          <w:szCs w:val="24"/>
        </w:rPr>
        <w:t xml:space="preserve">rief and respectful of the Board and other community members. </w:t>
      </w:r>
      <w:r w:rsidR="00673DC1" w:rsidRPr="002212DC">
        <w:rPr>
          <w:rFonts w:asciiTheme="majorHAnsi" w:hAnsiTheme="majorHAnsi" w:cstheme="majorHAnsi"/>
          <w:sz w:val="24"/>
          <w:szCs w:val="24"/>
        </w:rPr>
        <w:t>The audience</w:t>
      </w:r>
      <w:r w:rsidRPr="002212DC">
        <w:rPr>
          <w:rFonts w:asciiTheme="majorHAnsi" w:hAnsiTheme="majorHAnsi" w:cstheme="majorHAnsi"/>
          <w:sz w:val="24"/>
          <w:szCs w:val="24"/>
        </w:rPr>
        <w:t xml:space="preserve"> will have the opportunity to take part in discussion of agenda items in the order that they appear on the agenda.</w:t>
      </w:r>
      <w:r w:rsidR="00D7236E">
        <w:rPr>
          <w:rFonts w:asciiTheme="majorHAnsi" w:hAnsiTheme="majorHAnsi" w:cstheme="majorHAnsi"/>
          <w:sz w:val="24"/>
          <w:szCs w:val="24"/>
        </w:rPr>
        <w:t xml:space="preserve">    </w:t>
      </w:r>
      <w:r w:rsidR="00CE7AD7">
        <w:rPr>
          <w:rFonts w:asciiTheme="majorHAnsi" w:hAnsiTheme="majorHAnsi" w:cstheme="majorHAnsi"/>
          <w:sz w:val="24"/>
          <w:szCs w:val="24"/>
        </w:rPr>
        <w:t>There were no comments from the audience.</w:t>
      </w:r>
    </w:p>
    <w:p w14:paraId="651DAA0E" w14:textId="7A714576" w:rsidR="00980AE8" w:rsidRPr="00521602" w:rsidRDefault="00980AE8" w:rsidP="00980AE8">
      <w:pPr>
        <w:spacing w:before="240" w:after="240"/>
        <w:ind w:left="-540"/>
        <w:jc w:val="center"/>
        <w:rPr>
          <w:b/>
          <w:sz w:val="24"/>
          <w:szCs w:val="24"/>
        </w:rPr>
      </w:pPr>
      <w:r w:rsidRPr="00521602">
        <w:rPr>
          <w:b/>
          <w:sz w:val="24"/>
          <w:szCs w:val="24"/>
        </w:rPr>
        <w:t xml:space="preserve">Approval of </w:t>
      </w:r>
      <w:r w:rsidR="00CE7AD7">
        <w:rPr>
          <w:b/>
          <w:sz w:val="24"/>
          <w:szCs w:val="24"/>
        </w:rPr>
        <w:t>December</w:t>
      </w:r>
      <w:r w:rsidRPr="00521602">
        <w:rPr>
          <w:b/>
          <w:sz w:val="24"/>
          <w:szCs w:val="24"/>
        </w:rPr>
        <w:t xml:space="preserve"> meeting minutes and financial report</w:t>
      </w:r>
      <w:r w:rsidR="00521602" w:rsidRPr="00521602">
        <w:rPr>
          <w:b/>
          <w:sz w:val="24"/>
          <w:szCs w:val="24"/>
        </w:rPr>
        <w:t xml:space="preserve"> - approved 3-0</w:t>
      </w:r>
    </w:p>
    <w:p w14:paraId="1663CD00" w14:textId="300F733D" w:rsidR="00980AE8" w:rsidRDefault="00980AE8" w:rsidP="00D14FA2">
      <w:pPr>
        <w:spacing w:before="240" w:after="240"/>
        <w:rPr>
          <w:b/>
          <w:bCs/>
          <w:sz w:val="24"/>
          <w:szCs w:val="24"/>
        </w:rPr>
      </w:pPr>
    </w:p>
    <w:p w14:paraId="5ACE6FD2" w14:textId="77777777" w:rsidR="00D7236E" w:rsidRPr="00521602" w:rsidRDefault="00D7236E" w:rsidP="00D14FA2">
      <w:pPr>
        <w:spacing w:before="240" w:after="240"/>
        <w:rPr>
          <w:b/>
          <w:bCs/>
          <w:sz w:val="24"/>
          <w:szCs w:val="24"/>
        </w:rPr>
      </w:pPr>
    </w:p>
    <w:p w14:paraId="0000000B" w14:textId="36BC6ADB" w:rsidR="00BF4614" w:rsidRPr="002212DC" w:rsidRDefault="00BA41E6" w:rsidP="00874018">
      <w:pPr>
        <w:spacing w:before="240" w:after="120"/>
        <w:ind w:left="-547"/>
        <w:jc w:val="center"/>
        <w:rPr>
          <w:rFonts w:asciiTheme="majorHAnsi" w:hAnsiTheme="majorHAnsi" w:cstheme="majorHAnsi"/>
          <w:b/>
          <w:sz w:val="24"/>
          <w:szCs w:val="24"/>
        </w:rPr>
      </w:pPr>
      <w:r w:rsidRPr="002212DC">
        <w:rPr>
          <w:rFonts w:asciiTheme="majorHAnsi" w:hAnsiTheme="majorHAnsi" w:cstheme="majorHAnsi"/>
          <w:b/>
          <w:sz w:val="24"/>
          <w:szCs w:val="24"/>
        </w:rPr>
        <w:lastRenderedPageBreak/>
        <w:t>Old Business</w:t>
      </w:r>
    </w:p>
    <w:p w14:paraId="23E2B6A9" w14:textId="55B9AD94" w:rsidR="002212DC" w:rsidRDefault="00BA41E6" w:rsidP="002212DC">
      <w:pPr>
        <w:spacing w:after="0"/>
        <w:rPr>
          <w:rFonts w:asciiTheme="majorHAnsi" w:hAnsiTheme="majorHAnsi" w:cstheme="majorHAnsi"/>
          <w:sz w:val="24"/>
          <w:szCs w:val="24"/>
        </w:rPr>
      </w:pPr>
      <w:r w:rsidRPr="002212DC">
        <w:rPr>
          <w:rFonts w:asciiTheme="majorHAnsi" w:hAnsiTheme="majorHAnsi" w:cstheme="majorHAnsi"/>
          <w:b/>
          <w:sz w:val="24"/>
          <w:szCs w:val="24"/>
        </w:rPr>
        <w:t>Standing Committee Reports</w:t>
      </w:r>
      <w:r w:rsidRPr="002212DC">
        <w:rPr>
          <w:rFonts w:asciiTheme="majorHAnsi" w:hAnsiTheme="majorHAnsi" w:cstheme="majorHAnsi"/>
          <w:sz w:val="24"/>
          <w:szCs w:val="24"/>
        </w:rPr>
        <w:t xml:space="preserve"> </w:t>
      </w:r>
    </w:p>
    <w:p w14:paraId="2F834700" w14:textId="785E0009" w:rsidR="002212DC" w:rsidRPr="00BF30A5" w:rsidRDefault="00BA41E6" w:rsidP="00BF30A5">
      <w:pPr>
        <w:spacing w:after="0"/>
        <w:rPr>
          <w:rFonts w:asciiTheme="majorHAnsi" w:hAnsiTheme="majorHAnsi" w:cstheme="majorHAnsi"/>
          <w:sz w:val="24"/>
          <w:szCs w:val="24"/>
        </w:rPr>
      </w:pPr>
      <w:r w:rsidRPr="00BF30A5">
        <w:rPr>
          <w:rFonts w:asciiTheme="majorHAnsi" w:hAnsiTheme="majorHAnsi" w:cstheme="majorHAnsi"/>
          <w:b/>
          <w:bCs/>
          <w:sz w:val="24"/>
          <w:szCs w:val="24"/>
        </w:rPr>
        <w:t>Boat Ramp</w:t>
      </w:r>
      <w:r w:rsidRPr="00BF30A5">
        <w:rPr>
          <w:rFonts w:asciiTheme="majorHAnsi" w:hAnsiTheme="majorHAnsi" w:cstheme="majorHAnsi"/>
          <w:sz w:val="24"/>
          <w:szCs w:val="24"/>
        </w:rPr>
        <w:t xml:space="preserve"> –</w:t>
      </w:r>
      <w:r w:rsidR="00BD1BBE" w:rsidRPr="00BF30A5">
        <w:rPr>
          <w:rFonts w:asciiTheme="majorHAnsi" w:hAnsiTheme="majorHAnsi" w:cstheme="majorHAnsi"/>
          <w:sz w:val="24"/>
          <w:szCs w:val="24"/>
        </w:rPr>
        <w:t xml:space="preserve"> </w:t>
      </w:r>
      <w:r w:rsidR="00CE7AD7">
        <w:rPr>
          <w:rFonts w:asciiTheme="majorHAnsi" w:hAnsiTheme="majorHAnsi" w:cstheme="majorHAnsi"/>
          <w:sz w:val="24"/>
          <w:szCs w:val="24"/>
        </w:rPr>
        <w:t>John Cassida - nothing new to report</w:t>
      </w:r>
    </w:p>
    <w:p w14:paraId="2EB06EDF" w14:textId="0F1F7699" w:rsidR="002212DC" w:rsidRDefault="00BA41E6" w:rsidP="002212DC">
      <w:pPr>
        <w:spacing w:after="0"/>
        <w:rPr>
          <w:rFonts w:asciiTheme="majorHAnsi" w:hAnsiTheme="majorHAnsi" w:cstheme="majorHAnsi"/>
          <w:sz w:val="24"/>
          <w:szCs w:val="24"/>
        </w:rPr>
      </w:pPr>
      <w:r w:rsidRPr="00BF30A5">
        <w:rPr>
          <w:rFonts w:asciiTheme="majorHAnsi" w:hAnsiTheme="majorHAnsi" w:cstheme="majorHAnsi"/>
          <w:b/>
          <w:bCs/>
          <w:sz w:val="24"/>
          <w:szCs w:val="24"/>
        </w:rPr>
        <w:t>Golf Course</w:t>
      </w:r>
      <w:r w:rsidRPr="002212DC">
        <w:rPr>
          <w:rFonts w:asciiTheme="majorHAnsi" w:hAnsiTheme="majorHAnsi" w:cstheme="majorHAnsi"/>
          <w:sz w:val="24"/>
          <w:szCs w:val="24"/>
        </w:rPr>
        <w:t xml:space="preserve"> – </w:t>
      </w:r>
      <w:r w:rsidR="00CE7AD7">
        <w:rPr>
          <w:rFonts w:asciiTheme="majorHAnsi" w:hAnsiTheme="majorHAnsi" w:cstheme="majorHAnsi"/>
          <w:sz w:val="24"/>
          <w:szCs w:val="24"/>
        </w:rPr>
        <w:t>Jeff Luna - nothing new to report</w:t>
      </w:r>
    </w:p>
    <w:p w14:paraId="07E239EC" w14:textId="7F3D84B7" w:rsidR="002212DC" w:rsidRDefault="00BA41E6" w:rsidP="002212DC">
      <w:pPr>
        <w:spacing w:after="0"/>
        <w:rPr>
          <w:rFonts w:asciiTheme="majorHAnsi" w:hAnsiTheme="majorHAnsi" w:cstheme="majorHAnsi"/>
          <w:sz w:val="24"/>
          <w:szCs w:val="24"/>
        </w:rPr>
      </w:pPr>
      <w:r w:rsidRPr="00BF30A5">
        <w:rPr>
          <w:rFonts w:asciiTheme="majorHAnsi" w:hAnsiTheme="majorHAnsi" w:cstheme="majorHAnsi"/>
          <w:b/>
          <w:bCs/>
          <w:sz w:val="24"/>
          <w:szCs w:val="24"/>
        </w:rPr>
        <w:t>Welcome Committee</w:t>
      </w:r>
      <w:r w:rsidRPr="002212DC">
        <w:rPr>
          <w:rFonts w:asciiTheme="majorHAnsi" w:hAnsiTheme="majorHAnsi" w:cstheme="majorHAnsi"/>
          <w:sz w:val="24"/>
          <w:szCs w:val="24"/>
        </w:rPr>
        <w:t xml:space="preserve"> –</w:t>
      </w:r>
      <w:r w:rsidR="00A54AE4">
        <w:rPr>
          <w:rFonts w:asciiTheme="majorHAnsi" w:hAnsiTheme="majorHAnsi" w:cstheme="majorHAnsi"/>
          <w:sz w:val="24"/>
          <w:szCs w:val="24"/>
        </w:rPr>
        <w:t xml:space="preserve">If </w:t>
      </w:r>
      <w:r w:rsidR="00BF30A5">
        <w:rPr>
          <w:rFonts w:asciiTheme="majorHAnsi" w:hAnsiTheme="majorHAnsi" w:cstheme="majorHAnsi"/>
          <w:sz w:val="24"/>
          <w:szCs w:val="24"/>
        </w:rPr>
        <w:t>any residents are</w:t>
      </w:r>
      <w:r w:rsidR="00A54AE4">
        <w:rPr>
          <w:rFonts w:asciiTheme="majorHAnsi" w:hAnsiTheme="majorHAnsi" w:cstheme="majorHAnsi"/>
          <w:sz w:val="24"/>
          <w:szCs w:val="24"/>
        </w:rPr>
        <w:t xml:space="preserve"> interested in leading the Welcome Team, email the board.</w:t>
      </w:r>
    </w:p>
    <w:p w14:paraId="154A8027" w14:textId="6143BFC2" w:rsidR="002212DC" w:rsidRDefault="00BA41E6" w:rsidP="002212DC">
      <w:pPr>
        <w:spacing w:after="0"/>
        <w:rPr>
          <w:rFonts w:asciiTheme="majorHAnsi" w:hAnsiTheme="majorHAnsi" w:cstheme="majorHAnsi"/>
          <w:sz w:val="24"/>
          <w:szCs w:val="24"/>
        </w:rPr>
      </w:pPr>
      <w:r w:rsidRPr="00BF30A5">
        <w:rPr>
          <w:rFonts w:asciiTheme="majorHAnsi" w:hAnsiTheme="majorHAnsi" w:cstheme="majorHAnsi"/>
          <w:b/>
          <w:bCs/>
          <w:sz w:val="24"/>
          <w:szCs w:val="24"/>
        </w:rPr>
        <w:t xml:space="preserve">Firewise </w:t>
      </w:r>
      <w:r w:rsidRPr="002212DC">
        <w:rPr>
          <w:rFonts w:asciiTheme="majorHAnsi" w:hAnsiTheme="majorHAnsi" w:cstheme="majorHAnsi"/>
          <w:sz w:val="24"/>
          <w:szCs w:val="24"/>
        </w:rPr>
        <w:t>- Karla Slaymaker</w:t>
      </w:r>
      <w:r w:rsidR="003C0033" w:rsidRPr="002212DC">
        <w:rPr>
          <w:rFonts w:asciiTheme="majorHAnsi" w:hAnsiTheme="majorHAnsi" w:cstheme="majorHAnsi"/>
          <w:sz w:val="24"/>
          <w:szCs w:val="24"/>
        </w:rPr>
        <w:t xml:space="preserve"> </w:t>
      </w:r>
      <w:r w:rsidR="00CE7AD7">
        <w:rPr>
          <w:rFonts w:asciiTheme="majorHAnsi" w:hAnsiTheme="majorHAnsi" w:cstheme="majorHAnsi"/>
          <w:sz w:val="24"/>
          <w:szCs w:val="24"/>
        </w:rPr>
        <w:t>– nothing new to report</w:t>
      </w:r>
    </w:p>
    <w:p w14:paraId="0FAC8812" w14:textId="11863D49" w:rsidR="00CE7AD7" w:rsidRDefault="00BA41E6" w:rsidP="002212DC">
      <w:pPr>
        <w:spacing w:after="0"/>
        <w:rPr>
          <w:rFonts w:asciiTheme="majorHAnsi" w:hAnsiTheme="majorHAnsi" w:cstheme="majorHAnsi"/>
          <w:sz w:val="24"/>
          <w:szCs w:val="24"/>
        </w:rPr>
      </w:pPr>
      <w:r w:rsidRPr="00BF30A5">
        <w:rPr>
          <w:rFonts w:asciiTheme="majorHAnsi" w:hAnsiTheme="majorHAnsi" w:cstheme="majorHAnsi"/>
          <w:b/>
          <w:bCs/>
          <w:sz w:val="24"/>
          <w:szCs w:val="24"/>
        </w:rPr>
        <w:t>Parks &amp; Rec</w:t>
      </w:r>
      <w:r w:rsidRPr="002212DC">
        <w:rPr>
          <w:rFonts w:asciiTheme="majorHAnsi" w:hAnsiTheme="majorHAnsi" w:cstheme="majorHAnsi"/>
          <w:sz w:val="24"/>
          <w:szCs w:val="24"/>
        </w:rPr>
        <w:t xml:space="preserve"> – Curt Friedrich</w:t>
      </w:r>
      <w:r w:rsidR="00DD4A3A">
        <w:rPr>
          <w:rFonts w:asciiTheme="majorHAnsi" w:hAnsiTheme="majorHAnsi" w:cstheme="majorHAnsi"/>
          <w:sz w:val="24"/>
          <w:szCs w:val="24"/>
        </w:rPr>
        <w:t xml:space="preserve"> </w:t>
      </w:r>
      <w:r w:rsidR="00CE7AD7">
        <w:rPr>
          <w:rFonts w:asciiTheme="majorHAnsi" w:hAnsiTheme="majorHAnsi" w:cstheme="majorHAnsi"/>
          <w:sz w:val="24"/>
          <w:szCs w:val="24"/>
        </w:rPr>
        <w:t>– nothing new to report</w:t>
      </w:r>
    </w:p>
    <w:p w14:paraId="464BD3E4" w14:textId="4DD1A897" w:rsidR="002212DC" w:rsidRDefault="00BA41E6" w:rsidP="002212DC">
      <w:pPr>
        <w:spacing w:after="0"/>
        <w:rPr>
          <w:rFonts w:asciiTheme="majorHAnsi" w:hAnsiTheme="majorHAnsi" w:cstheme="majorHAnsi"/>
          <w:sz w:val="24"/>
          <w:szCs w:val="24"/>
        </w:rPr>
      </w:pPr>
      <w:r w:rsidRPr="00BF30A5">
        <w:rPr>
          <w:rFonts w:asciiTheme="majorHAnsi" w:hAnsiTheme="majorHAnsi" w:cstheme="majorHAnsi"/>
          <w:b/>
          <w:bCs/>
          <w:sz w:val="24"/>
          <w:szCs w:val="24"/>
        </w:rPr>
        <w:t>Sherman Township</w:t>
      </w:r>
      <w:r w:rsidRPr="002212DC">
        <w:rPr>
          <w:rFonts w:asciiTheme="majorHAnsi" w:hAnsiTheme="majorHAnsi" w:cstheme="majorHAnsi"/>
          <w:sz w:val="24"/>
          <w:szCs w:val="24"/>
        </w:rPr>
        <w:t xml:space="preserve"> –</w:t>
      </w:r>
      <w:r w:rsidR="006F7F2D" w:rsidRPr="002212DC">
        <w:rPr>
          <w:rFonts w:asciiTheme="majorHAnsi" w:hAnsiTheme="majorHAnsi" w:cstheme="majorHAnsi"/>
          <w:sz w:val="24"/>
          <w:szCs w:val="24"/>
        </w:rPr>
        <w:t xml:space="preserve"> Tracy Sabo</w:t>
      </w:r>
      <w:r w:rsidR="00DD4A3A">
        <w:rPr>
          <w:rFonts w:asciiTheme="majorHAnsi" w:hAnsiTheme="majorHAnsi" w:cstheme="majorHAnsi"/>
          <w:sz w:val="24"/>
          <w:szCs w:val="24"/>
        </w:rPr>
        <w:t xml:space="preserve"> </w:t>
      </w:r>
      <w:r w:rsidR="000417FB">
        <w:rPr>
          <w:rFonts w:asciiTheme="majorHAnsi" w:hAnsiTheme="majorHAnsi" w:cstheme="majorHAnsi"/>
          <w:sz w:val="24"/>
          <w:szCs w:val="24"/>
        </w:rPr>
        <w:t>(</w:t>
      </w:r>
      <w:r w:rsidR="00CE7AD7">
        <w:rPr>
          <w:rFonts w:asciiTheme="majorHAnsi" w:hAnsiTheme="majorHAnsi" w:cstheme="majorHAnsi"/>
          <w:sz w:val="24"/>
          <w:szCs w:val="24"/>
        </w:rPr>
        <w:t xml:space="preserve">This report is from Jo Ann Zahner from Troy – “The ice before the snow complicated matters and they are still working on the </w:t>
      </w:r>
      <w:r w:rsidR="0016321C">
        <w:rPr>
          <w:rFonts w:asciiTheme="majorHAnsi" w:hAnsiTheme="majorHAnsi" w:cstheme="majorHAnsi"/>
          <w:sz w:val="24"/>
          <w:szCs w:val="24"/>
        </w:rPr>
        <w:t>snowplow</w:t>
      </w:r>
      <w:r w:rsidR="00CE7AD7">
        <w:rPr>
          <w:rFonts w:asciiTheme="majorHAnsi" w:hAnsiTheme="majorHAnsi" w:cstheme="majorHAnsi"/>
          <w:sz w:val="24"/>
          <w:szCs w:val="24"/>
        </w:rPr>
        <w:t xml:space="preserve"> truck with a spreader.  The overarching plan is Sherman Township will respond and act as quickly as possible to allow residents to get moving again.  ST must coordinate with the county as well as digging themselves out to be able to help.  Our normal maintenance operator was snowed in until Tuesday after the storm at his home.”)</w:t>
      </w:r>
    </w:p>
    <w:p w14:paraId="4F9CCBD0" w14:textId="563DFD9A" w:rsidR="00217178" w:rsidRDefault="00BA41E6" w:rsidP="00217178">
      <w:pPr>
        <w:spacing w:after="0"/>
        <w:rPr>
          <w:rFonts w:asciiTheme="majorHAnsi" w:hAnsiTheme="majorHAnsi" w:cstheme="majorHAnsi"/>
          <w:sz w:val="24"/>
          <w:szCs w:val="24"/>
        </w:rPr>
      </w:pPr>
      <w:r w:rsidRPr="00BF30A5">
        <w:rPr>
          <w:rFonts w:asciiTheme="majorHAnsi" w:hAnsiTheme="majorHAnsi" w:cstheme="majorHAnsi"/>
          <w:b/>
          <w:bCs/>
          <w:sz w:val="24"/>
          <w:szCs w:val="24"/>
        </w:rPr>
        <w:t>Golf Course Prairie Management</w:t>
      </w:r>
      <w:r w:rsidRPr="002212DC">
        <w:rPr>
          <w:rFonts w:asciiTheme="majorHAnsi" w:hAnsiTheme="majorHAnsi" w:cstheme="majorHAnsi"/>
          <w:sz w:val="24"/>
          <w:szCs w:val="24"/>
        </w:rPr>
        <w:t xml:space="preserve"> – Laura </w:t>
      </w:r>
      <w:r w:rsidR="000417FB" w:rsidRPr="002212DC">
        <w:rPr>
          <w:rFonts w:asciiTheme="majorHAnsi" w:hAnsiTheme="majorHAnsi" w:cstheme="majorHAnsi"/>
          <w:sz w:val="24"/>
          <w:szCs w:val="24"/>
        </w:rPr>
        <w:t xml:space="preserve">Mendenhall </w:t>
      </w:r>
      <w:r w:rsidR="00CE7AD7">
        <w:rPr>
          <w:rFonts w:asciiTheme="majorHAnsi" w:hAnsiTheme="majorHAnsi" w:cstheme="majorHAnsi"/>
          <w:sz w:val="24"/>
          <w:szCs w:val="24"/>
        </w:rPr>
        <w:t>– nothing new to report</w:t>
      </w:r>
    </w:p>
    <w:p w14:paraId="00000014" w14:textId="0068D85A" w:rsidR="00BF4614" w:rsidRPr="002212DC" w:rsidRDefault="00BA41E6" w:rsidP="00217178">
      <w:pPr>
        <w:spacing w:after="0"/>
        <w:rPr>
          <w:rFonts w:asciiTheme="majorHAnsi" w:hAnsiTheme="majorHAnsi" w:cstheme="majorHAnsi"/>
          <w:sz w:val="24"/>
          <w:szCs w:val="24"/>
        </w:rPr>
      </w:pPr>
      <w:r w:rsidRPr="00BF30A5">
        <w:rPr>
          <w:rFonts w:asciiTheme="majorHAnsi" w:hAnsiTheme="majorHAnsi" w:cstheme="majorHAnsi"/>
          <w:b/>
          <w:bCs/>
          <w:sz w:val="24"/>
          <w:szCs w:val="24"/>
        </w:rPr>
        <w:t>Equipment</w:t>
      </w:r>
      <w:r w:rsidRPr="002212DC">
        <w:rPr>
          <w:rFonts w:asciiTheme="majorHAnsi" w:hAnsiTheme="majorHAnsi" w:cstheme="majorHAnsi"/>
          <w:sz w:val="24"/>
          <w:szCs w:val="24"/>
        </w:rPr>
        <w:t xml:space="preserve"> – Curt Friedrich</w:t>
      </w:r>
      <w:r w:rsidR="000417FB">
        <w:rPr>
          <w:rFonts w:asciiTheme="majorHAnsi" w:hAnsiTheme="majorHAnsi" w:cstheme="majorHAnsi"/>
          <w:sz w:val="24"/>
          <w:szCs w:val="24"/>
        </w:rPr>
        <w:t xml:space="preserve"> </w:t>
      </w:r>
      <w:r w:rsidR="00CE7AD7">
        <w:rPr>
          <w:rFonts w:asciiTheme="majorHAnsi" w:hAnsiTheme="majorHAnsi" w:cstheme="majorHAnsi"/>
          <w:sz w:val="24"/>
          <w:szCs w:val="24"/>
        </w:rPr>
        <w:t>– nothing new to report</w:t>
      </w:r>
    </w:p>
    <w:p w14:paraId="3B7DE24D" w14:textId="15931B51" w:rsidR="00CE7AD7" w:rsidRPr="0016321C" w:rsidRDefault="00D7236E" w:rsidP="00D7236E">
      <w:pPr>
        <w:spacing w:before="240" w:after="240"/>
        <w:rPr>
          <w:rFonts w:asciiTheme="majorHAnsi" w:hAnsiTheme="majorHAnsi" w:cstheme="majorHAnsi"/>
          <w:bCs/>
          <w:sz w:val="24"/>
          <w:szCs w:val="24"/>
        </w:rPr>
      </w:pPr>
      <w:r>
        <w:rPr>
          <w:rFonts w:asciiTheme="majorHAnsi" w:hAnsiTheme="majorHAnsi" w:cstheme="majorHAnsi"/>
          <w:b/>
          <w:sz w:val="24"/>
          <w:szCs w:val="24"/>
        </w:rPr>
        <w:t>S</w:t>
      </w:r>
      <w:r w:rsidR="00BA41E6" w:rsidRPr="002212DC">
        <w:rPr>
          <w:rFonts w:asciiTheme="majorHAnsi" w:hAnsiTheme="majorHAnsi" w:cstheme="majorHAnsi"/>
          <w:b/>
          <w:sz w:val="24"/>
          <w:szCs w:val="24"/>
        </w:rPr>
        <w:t xml:space="preserve">ewer/Lagoon Update </w:t>
      </w:r>
      <w:r w:rsidR="00D07E49">
        <w:rPr>
          <w:rFonts w:asciiTheme="majorHAnsi" w:hAnsiTheme="majorHAnsi" w:cstheme="majorHAnsi"/>
          <w:bCs/>
          <w:sz w:val="24"/>
          <w:szCs w:val="24"/>
        </w:rPr>
        <w:t>–</w:t>
      </w:r>
      <w:r w:rsidR="008251D8" w:rsidRPr="002212DC">
        <w:rPr>
          <w:rFonts w:asciiTheme="majorHAnsi" w:hAnsiTheme="majorHAnsi" w:cstheme="majorHAnsi"/>
          <w:bCs/>
          <w:sz w:val="24"/>
          <w:szCs w:val="24"/>
        </w:rPr>
        <w:t xml:space="preserve"> </w:t>
      </w:r>
      <w:r w:rsidR="00CE7AD7">
        <w:rPr>
          <w:rFonts w:asciiTheme="majorHAnsi" w:hAnsiTheme="majorHAnsi" w:cstheme="majorHAnsi"/>
          <w:bCs/>
          <w:sz w:val="24"/>
          <w:szCs w:val="24"/>
        </w:rPr>
        <w:t>In a recent email Evan McMillan said, “The grant funding has all been signed for, and we will begin utilizing the grant funding soon.  The engineer continues to work on drafting and finalizing the plans, and the Cultural Study has been completed.  Both will get sent to KDHE for review soon.”  Updates continue to be posted at universityparkks.org.</w:t>
      </w:r>
    </w:p>
    <w:p w14:paraId="6474DB95" w14:textId="5C03632C" w:rsidR="00CC0C93" w:rsidRDefault="00283B82" w:rsidP="005B196A">
      <w:pPr>
        <w:spacing w:before="240" w:after="240"/>
        <w:rPr>
          <w:rFonts w:asciiTheme="majorHAnsi" w:hAnsiTheme="majorHAnsi" w:cstheme="majorHAnsi"/>
          <w:color w:val="222222"/>
          <w:sz w:val="24"/>
          <w:szCs w:val="24"/>
          <w:shd w:val="clear" w:color="auto" w:fill="FFFFFF"/>
        </w:rPr>
      </w:pPr>
      <w:r w:rsidRPr="002212DC">
        <w:rPr>
          <w:rFonts w:asciiTheme="majorHAnsi" w:hAnsiTheme="majorHAnsi" w:cstheme="majorHAnsi"/>
          <w:b/>
          <w:bCs/>
          <w:color w:val="222222"/>
          <w:sz w:val="24"/>
          <w:szCs w:val="24"/>
          <w:shd w:val="clear" w:color="auto" w:fill="FFFFFF"/>
        </w:rPr>
        <w:t>Rental House Management search – on hold for now.</w:t>
      </w:r>
      <w:r w:rsidR="000F75F4" w:rsidRPr="002212DC">
        <w:rPr>
          <w:rFonts w:asciiTheme="majorHAnsi" w:hAnsiTheme="majorHAnsi" w:cstheme="majorHAnsi"/>
          <w:b/>
          <w:bCs/>
          <w:color w:val="222222"/>
          <w:sz w:val="24"/>
          <w:szCs w:val="24"/>
          <w:shd w:val="clear" w:color="auto" w:fill="FFFFFF"/>
        </w:rPr>
        <w:br/>
      </w:r>
      <w:r w:rsidR="000F75F4" w:rsidRPr="002212DC">
        <w:rPr>
          <w:rFonts w:asciiTheme="majorHAnsi" w:hAnsiTheme="majorHAnsi" w:cstheme="majorHAnsi"/>
          <w:b/>
          <w:bCs/>
          <w:color w:val="222222"/>
          <w:sz w:val="24"/>
          <w:szCs w:val="24"/>
          <w:shd w:val="clear" w:color="auto" w:fill="FFFFFF"/>
        </w:rPr>
        <w:br/>
      </w:r>
      <w:r w:rsidR="00BB43A1" w:rsidRPr="002212DC">
        <w:rPr>
          <w:rFonts w:asciiTheme="majorHAnsi" w:hAnsiTheme="majorHAnsi" w:cstheme="majorHAnsi"/>
          <w:b/>
          <w:bCs/>
          <w:color w:val="222222"/>
          <w:sz w:val="24"/>
          <w:szCs w:val="24"/>
          <w:shd w:val="clear" w:color="auto" w:fill="FFFFFF"/>
        </w:rPr>
        <w:t>Firehouse Building</w:t>
      </w:r>
      <w:r w:rsidR="00D07E49">
        <w:rPr>
          <w:rFonts w:asciiTheme="majorHAnsi" w:hAnsiTheme="majorHAnsi" w:cstheme="majorHAnsi"/>
          <w:b/>
          <w:bCs/>
          <w:color w:val="222222"/>
          <w:sz w:val="24"/>
          <w:szCs w:val="24"/>
          <w:shd w:val="clear" w:color="auto" w:fill="FFFFFF"/>
        </w:rPr>
        <w:t xml:space="preserve"> </w:t>
      </w:r>
      <w:r w:rsidR="000417FB">
        <w:rPr>
          <w:rFonts w:asciiTheme="majorHAnsi" w:hAnsiTheme="majorHAnsi" w:cstheme="majorHAnsi"/>
          <w:b/>
          <w:bCs/>
          <w:color w:val="222222"/>
          <w:sz w:val="24"/>
          <w:szCs w:val="24"/>
          <w:shd w:val="clear" w:color="auto" w:fill="FFFFFF"/>
        </w:rPr>
        <w:t>–</w:t>
      </w:r>
      <w:r w:rsidR="00D07E49">
        <w:rPr>
          <w:rFonts w:asciiTheme="majorHAnsi" w:hAnsiTheme="majorHAnsi" w:cstheme="majorHAnsi"/>
          <w:b/>
          <w:bCs/>
          <w:color w:val="222222"/>
          <w:sz w:val="24"/>
          <w:szCs w:val="24"/>
          <w:shd w:val="clear" w:color="auto" w:fill="FFFFFF"/>
        </w:rPr>
        <w:t xml:space="preserve"> </w:t>
      </w:r>
      <w:r w:rsidR="00CE7AD7">
        <w:rPr>
          <w:rFonts w:asciiTheme="majorHAnsi" w:hAnsiTheme="majorHAnsi" w:cstheme="majorHAnsi"/>
          <w:color w:val="222222"/>
          <w:sz w:val="24"/>
          <w:szCs w:val="24"/>
          <w:shd w:val="clear" w:color="auto" w:fill="FFFFFF"/>
        </w:rPr>
        <w:t xml:space="preserve">Site prep has begun.  The foundation is poured.  The building package should be in mid-January.  Riley County Counselor is preparing a one-page license that gives </w:t>
      </w:r>
      <w:proofErr w:type="spellStart"/>
      <w:r w:rsidR="00CE7AD7">
        <w:rPr>
          <w:rFonts w:asciiTheme="majorHAnsi" w:hAnsiTheme="majorHAnsi" w:cstheme="majorHAnsi"/>
          <w:color w:val="222222"/>
          <w:sz w:val="24"/>
          <w:szCs w:val="24"/>
          <w:shd w:val="clear" w:color="auto" w:fill="FFFFFF"/>
        </w:rPr>
        <w:t>Evergy</w:t>
      </w:r>
      <w:proofErr w:type="spellEnd"/>
      <w:r w:rsidR="00CE7AD7">
        <w:rPr>
          <w:rFonts w:asciiTheme="majorHAnsi" w:hAnsiTheme="majorHAnsi" w:cstheme="majorHAnsi"/>
          <w:color w:val="222222"/>
          <w:sz w:val="24"/>
          <w:szCs w:val="24"/>
          <w:shd w:val="clear" w:color="auto" w:fill="FFFFFF"/>
        </w:rPr>
        <w:t xml:space="preserve"> and Riley County permission to have an electric line over UP property to provide electricity to the new fire station</w:t>
      </w:r>
      <w:r w:rsidR="009E5D9F">
        <w:rPr>
          <w:rFonts w:asciiTheme="majorHAnsi" w:hAnsiTheme="majorHAnsi" w:cstheme="majorHAnsi"/>
          <w:color w:val="222222"/>
          <w:sz w:val="24"/>
          <w:szCs w:val="24"/>
          <w:shd w:val="clear" w:color="auto" w:fill="FFFFFF"/>
        </w:rPr>
        <w:t xml:space="preserve">.  </w:t>
      </w:r>
      <w:r w:rsidR="00CE7AD7">
        <w:rPr>
          <w:rFonts w:asciiTheme="majorHAnsi" w:hAnsiTheme="majorHAnsi" w:cstheme="majorHAnsi"/>
          <w:color w:val="222222"/>
          <w:sz w:val="24"/>
          <w:szCs w:val="24"/>
          <w:shd w:val="clear" w:color="auto" w:fill="FFFFFF"/>
        </w:rPr>
        <w:t xml:space="preserve">We will sign once we </w:t>
      </w:r>
      <w:r w:rsidR="009E5D9F">
        <w:rPr>
          <w:rFonts w:asciiTheme="majorHAnsi" w:hAnsiTheme="majorHAnsi" w:cstheme="majorHAnsi"/>
          <w:color w:val="222222"/>
          <w:sz w:val="24"/>
          <w:szCs w:val="24"/>
          <w:shd w:val="clear" w:color="auto" w:fill="FFFFFF"/>
        </w:rPr>
        <w:t>receive it</w:t>
      </w:r>
      <w:r w:rsidR="00CE7AD7">
        <w:rPr>
          <w:rFonts w:asciiTheme="majorHAnsi" w:hAnsiTheme="majorHAnsi" w:cstheme="majorHAnsi"/>
          <w:color w:val="222222"/>
          <w:sz w:val="24"/>
          <w:szCs w:val="24"/>
          <w:shd w:val="clear" w:color="auto" w:fill="FFFFFF"/>
        </w:rPr>
        <w:t>.</w:t>
      </w:r>
    </w:p>
    <w:p w14:paraId="61F7ADE2" w14:textId="0CC2C142" w:rsidR="009E5D9F" w:rsidRDefault="009E5D9F" w:rsidP="005B196A">
      <w:pPr>
        <w:spacing w:before="240" w:after="240"/>
        <w:rPr>
          <w:rFonts w:asciiTheme="majorHAnsi" w:hAnsiTheme="majorHAnsi" w:cstheme="majorHAnsi"/>
          <w:color w:val="222222"/>
          <w:sz w:val="24"/>
          <w:szCs w:val="24"/>
          <w:shd w:val="clear" w:color="auto" w:fill="FFFFFF"/>
        </w:rPr>
      </w:pPr>
      <w:r w:rsidRPr="002D7F02">
        <w:rPr>
          <w:rFonts w:asciiTheme="majorHAnsi" w:hAnsiTheme="majorHAnsi" w:cstheme="majorHAnsi"/>
          <w:b/>
          <w:bCs/>
          <w:color w:val="222222"/>
          <w:sz w:val="24"/>
          <w:szCs w:val="24"/>
          <w:shd w:val="clear" w:color="auto" w:fill="FFFFFF"/>
        </w:rPr>
        <w:t>Legal Discussion</w:t>
      </w:r>
      <w:r>
        <w:rPr>
          <w:rFonts w:asciiTheme="majorHAnsi" w:hAnsiTheme="majorHAnsi" w:cstheme="majorHAnsi"/>
          <w:color w:val="222222"/>
          <w:sz w:val="24"/>
          <w:szCs w:val="24"/>
          <w:shd w:val="clear" w:color="auto" w:fill="FFFFFF"/>
        </w:rPr>
        <w:t xml:space="preserve"> – ON December 16, 2024, HUD received an email from the complainant’s lawyer expressing his client’s desire to withdraw her complaint.  A withdrawal with the resolution form was sent by HUD to the complainant (Miss Maple) to sign it.  If signed, the complaint will be withdrawn, the case closed, and the investigation stopped.  Without the complainant’s signature on that form, the case stays open and </w:t>
      </w:r>
      <w:proofErr w:type="gramStart"/>
      <w:r>
        <w:rPr>
          <w:rFonts w:asciiTheme="majorHAnsi" w:hAnsiTheme="majorHAnsi" w:cstheme="majorHAnsi"/>
          <w:color w:val="222222"/>
          <w:sz w:val="24"/>
          <w:szCs w:val="24"/>
          <w:shd w:val="clear" w:color="auto" w:fill="FFFFFF"/>
        </w:rPr>
        <w:t>still</w:t>
      </w:r>
      <w:proofErr w:type="gramEnd"/>
      <w:r>
        <w:rPr>
          <w:rFonts w:asciiTheme="majorHAnsi" w:hAnsiTheme="majorHAnsi" w:cstheme="majorHAnsi"/>
          <w:color w:val="222222"/>
          <w:sz w:val="24"/>
          <w:szCs w:val="24"/>
          <w:shd w:val="clear" w:color="auto" w:fill="FFFFFF"/>
        </w:rPr>
        <w:t xml:space="preserve"> under investigation.  The complainant had until Tuesday December 17, 2024, before noon to return her signature.  To date, no additional information is available.</w:t>
      </w:r>
    </w:p>
    <w:p w14:paraId="019A4441" w14:textId="6CA1FF3D" w:rsidR="009E5D9F" w:rsidRDefault="009E5D9F" w:rsidP="005B196A">
      <w:pPr>
        <w:spacing w:before="240" w:after="240"/>
        <w:rPr>
          <w:rFonts w:asciiTheme="majorHAnsi" w:hAnsiTheme="majorHAnsi" w:cstheme="majorHAnsi"/>
          <w:color w:val="222222"/>
          <w:sz w:val="24"/>
          <w:szCs w:val="24"/>
          <w:shd w:val="clear" w:color="auto" w:fill="FFFFFF"/>
        </w:rPr>
      </w:pPr>
      <w:r>
        <w:rPr>
          <w:rFonts w:asciiTheme="majorHAnsi" w:hAnsiTheme="majorHAnsi" w:cstheme="majorHAnsi"/>
          <w:color w:val="222222"/>
          <w:sz w:val="24"/>
          <w:szCs w:val="24"/>
          <w:shd w:val="clear" w:color="auto" w:fill="FFFFFF"/>
        </w:rPr>
        <w:t xml:space="preserve">Heywood Park </w:t>
      </w:r>
      <w:r w:rsidR="002D7F02">
        <w:rPr>
          <w:rFonts w:asciiTheme="majorHAnsi" w:hAnsiTheme="majorHAnsi" w:cstheme="majorHAnsi"/>
          <w:color w:val="222222"/>
          <w:sz w:val="24"/>
          <w:szCs w:val="24"/>
          <w:shd w:val="clear" w:color="auto" w:fill="FFFFFF"/>
        </w:rPr>
        <w:t>Sign Brian</w:t>
      </w:r>
      <w:r>
        <w:rPr>
          <w:rFonts w:asciiTheme="majorHAnsi" w:hAnsiTheme="majorHAnsi" w:cstheme="majorHAnsi"/>
          <w:color w:val="222222"/>
          <w:sz w:val="24"/>
          <w:szCs w:val="24"/>
          <w:shd w:val="clear" w:color="auto" w:fill="FFFFFF"/>
        </w:rPr>
        <w:t xml:space="preserve"> McNulty is working on sign design and is ready to go but he needs to buy materials.  Up to $500 should provide </w:t>
      </w:r>
      <w:proofErr w:type="gramStart"/>
      <w:r>
        <w:rPr>
          <w:rFonts w:asciiTheme="majorHAnsi" w:hAnsiTheme="majorHAnsi" w:cstheme="majorHAnsi"/>
          <w:color w:val="222222"/>
          <w:sz w:val="24"/>
          <w:szCs w:val="24"/>
          <w:shd w:val="clear" w:color="auto" w:fill="FFFFFF"/>
        </w:rPr>
        <w:t>him</w:t>
      </w:r>
      <w:proofErr w:type="gramEnd"/>
      <w:r>
        <w:rPr>
          <w:rFonts w:asciiTheme="majorHAnsi" w:hAnsiTheme="majorHAnsi" w:cstheme="majorHAnsi"/>
          <w:color w:val="222222"/>
          <w:sz w:val="24"/>
          <w:szCs w:val="24"/>
          <w:shd w:val="clear" w:color="auto" w:fill="FFFFFF"/>
        </w:rPr>
        <w:t xml:space="preserve"> what he needs.  Brian was the only person who volunteered to repair the sign.  Brian lives near University Park.  Thank </w:t>
      </w:r>
      <w:proofErr w:type="gramStart"/>
      <w:r>
        <w:rPr>
          <w:rFonts w:asciiTheme="majorHAnsi" w:hAnsiTheme="majorHAnsi" w:cstheme="majorHAnsi"/>
          <w:color w:val="222222"/>
          <w:sz w:val="24"/>
          <w:szCs w:val="24"/>
          <w:shd w:val="clear" w:color="auto" w:fill="FFFFFF"/>
        </w:rPr>
        <w:t>you Brian</w:t>
      </w:r>
      <w:proofErr w:type="gramEnd"/>
      <w:r>
        <w:rPr>
          <w:rFonts w:asciiTheme="majorHAnsi" w:hAnsiTheme="majorHAnsi" w:cstheme="majorHAnsi"/>
          <w:color w:val="222222"/>
          <w:sz w:val="24"/>
          <w:szCs w:val="24"/>
          <w:shd w:val="clear" w:color="auto" w:fill="FFFFFF"/>
        </w:rPr>
        <w:t xml:space="preserve">!  </w:t>
      </w:r>
    </w:p>
    <w:p w14:paraId="70A0745C" w14:textId="77777777" w:rsidR="0016321C" w:rsidRDefault="009E5D9F" w:rsidP="004667E1">
      <w:pPr>
        <w:spacing w:before="240" w:after="240"/>
        <w:rPr>
          <w:rFonts w:asciiTheme="majorHAnsi" w:eastAsia="Times New Roman" w:hAnsiTheme="majorHAnsi" w:cstheme="majorHAnsi"/>
          <w:sz w:val="24"/>
          <w:szCs w:val="24"/>
        </w:rPr>
      </w:pPr>
      <w:r w:rsidRPr="009E5D9F">
        <w:rPr>
          <w:rFonts w:asciiTheme="majorHAnsi" w:hAnsiTheme="majorHAnsi" w:cstheme="majorHAnsi"/>
          <w:b/>
          <w:bCs/>
          <w:color w:val="222222"/>
          <w:sz w:val="24"/>
          <w:szCs w:val="24"/>
          <w:shd w:val="clear" w:color="auto" w:fill="FFFFFF"/>
        </w:rPr>
        <w:t>Approved 3-0.</w:t>
      </w:r>
      <w:r w:rsidR="0078094C">
        <w:rPr>
          <w:rFonts w:asciiTheme="majorHAnsi" w:eastAsia="Times New Roman" w:hAnsiTheme="majorHAnsi" w:cstheme="majorHAnsi"/>
          <w:sz w:val="24"/>
          <w:szCs w:val="24"/>
        </w:rPr>
        <w:tab/>
      </w:r>
      <w:r w:rsidR="0078094C">
        <w:rPr>
          <w:rFonts w:asciiTheme="majorHAnsi" w:eastAsia="Times New Roman" w:hAnsiTheme="majorHAnsi" w:cstheme="majorHAnsi"/>
          <w:sz w:val="24"/>
          <w:szCs w:val="24"/>
        </w:rPr>
        <w:tab/>
      </w:r>
    </w:p>
    <w:p w14:paraId="29EB9CA0" w14:textId="73E74D1D" w:rsidR="002212DC" w:rsidRPr="0016321C" w:rsidRDefault="0016321C" w:rsidP="0016321C">
      <w:pPr>
        <w:spacing w:before="240" w:after="240"/>
        <w:jc w:val="center"/>
        <w:rPr>
          <w:rFonts w:asciiTheme="majorHAnsi" w:hAnsiTheme="majorHAnsi" w:cstheme="majorHAnsi"/>
          <w:b/>
          <w:bCs/>
          <w:color w:val="222222"/>
          <w:sz w:val="24"/>
          <w:szCs w:val="24"/>
          <w:shd w:val="clear" w:color="auto" w:fill="FFFFFF"/>
        </w:rPr>
      </w:pPr>
      <w:r w:rsidRPr="0016321C">
        <w:rPr>
          <w:rFonts w:asciiTheme="majorHAnsi" w:eastAsia="Times New Roman" w:hAnsiTheme="majorHAnsi" w:cstheme="majorHAnsi"/>
          <w:b/>
          <w:bCs/>
          <w:sz w:val="24"/>
          <w:szCs w:val="24"/>
        </w:rPr>
        <w:t>New business</w:t>
      </w:r>
      <w:r w:rsidR="00D7236E">
        <w:rPr>
          <w:rFonts w:asciiTheme="majorHAnsi" w:eastAsia="Times New Roman" w:hAnsiTheme="majorHAnsi" w:cstheme="majorHAnsi"/>
          <w:b/>
          <w:bCs/>
          <w:sz w:val="24"/>
          <w:szCs w:val="24"/>
        </w:rPr>
        <w:t>- None</w:t>
      </w:r>
    </w:p>
    <w:p w14:paraId="1534FB72" w14:textId="34BBDB95" w:rsidR="00C017A9" w:rsidRPr="002212DC" w:rsidRDefault="00FF1400" w:rsidP="0078094C">
      <w:pPr>
        <w:spacing w:before="240" w:after="240" w:line="240" w:lineRule="auto"/>
        <w:ind w:left="-810" w:right="-945"/>
        <w:jc w:val="center"/>
        <w:rPr>
          <w:rFonts w:asciiTheme="majorHAnsi" w:eastAsia="Times New Roman" w:hAnsiTheme="majorHAnsi" w:cstheme="majorHAnsi"/>
          <w:sz w:val="24"/>
          <w:szCs w:val="24"/>
        </w:rPr>
      </w:pPr>
      <w:r w:rsidRPr="002212DC">
        <w:rPr>
          <w:rFonts w:asciiTheme="majorHAnsi" w:hAnsiTheme="majorHAnsi" w:cstheme="majorHAnsi"/>
          <w:b/>
          <w:sz w:val="24"/>
          <w:szCs w:val="24"/>
        </w:rPr>
        <w:t>Adjourn</w:t>
      </w:r>
      <w:r w:rsidR="00535202">
        <w:rPr>
          <w:rFonts w:asciiTheme="majorHAnsi" w:hAnsiTheme="majorHAnsi" w:cstheme="majorHAnsi"/>
          <w:b/>
          <w:sz w:val="24"/>
          <w:szCs w:val="24"/>
        </w:rPr>
        <w:t xml:space="preserve"> at 7</w:t>
      </w:r>
      <w:r w:rsidR="002D7F02">
        <w:rPr>
          <w:rFonts w:asciiTheme="majorHAnsi" w:hAnsiTheme="majorHAnsi" w:cstheme="majorHAnsi"/>
          <w:b/>
          <w:sz w:val="24"/>
          <w:szCs w:val="24"/>
        </w:rPr>
        <w:t>:14</w:t>
      </w:r>
      <w:r w:rsidR="00535202">
        <w:rPr>
          <w:rFonts w:asciiTheme="majorHAnsi" w:hAnsiTheme="majorHAnsi" w:cstheme="majorHAnsi"/>
          <w:b/>
          <w:sz w:val="24"/>
          <w:szCs w:val="24"/>
        </w:rPr>
        <w:t xml:space="preserve"> pm </w:t>
      </w:r>
      <w:r w:rsidRPr="002212DC">
        <w:rPr>
          <w:rFonts w:asciiTheme="majorHAnsi" w:hAnsiTheme="majorHAnsi" w:cstheme="majorHAnsi"/>
          <w:b/>
          <w:sz w:val="24"/>
          <w:szCs w:val="24"/>
        </w:rPr>
        <w:t>/Leave open for Executive Session</w:t>
      </w:r>
      <w:r w:rsidR="005248D2">
        <w:rPr>
          <w:rFonts w:asciiTheme="majorHAnsi" w:hAnsiTheme="majorHAnsi" w:cstheme="majorHAnsi"/>
          <w:b/>
          <w:sz w:val="24"/>
          <w:szCs w:val="24"/>
        </w:rPr>
        <w:t xml:space="preserve">        Approved 3-0</w:t>
      </w:r>
    </w:p>
    <w:sectPr w:rsidR="00C017A9" w:rsidRPr="002212DC" w:rsidSect="00562BB0">
      <w:headerReference w:type="default" r:id="rId7"/>
      <w:pgSz w:w="12240" w:h="15840"/>
      <w:pgMar w:top="720" w:right="1440" w:bottom="720" w:left="1440"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14DE7" w14:textId="77777777" w:rsidR="004A3D72" w:rsidRDefault="004A3D72">
      <w:pPr>
        <w:spacing w:after="0" w:line="240" w:lineRule="auto"/>
      </w:pPr>
      <w:r>
        <w:separator/>
      </w:r>
    </w:p>
  </w:endnote>
  <w:endnote w:type="continuationSeparator" w:id="0">
    <w:p w14:paraId="1E71DDC7" w14:textId="77777777" w:rsidR="004A3D72" w:rsidRDefault="004A3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9BCDA" w14:textId="77777777" w:rsidR="004A3D72" w:rsidRDefault="004A3D72">
      <w:pPr>
        <w:spacing w:after="0" w:line="240" w:lineRule="auto"/>
      </w:pPr>
      <w:r>
        <w:separator/>
      </w:r>
    </w:p>
  </w:footnote>
  <w:footnote w:type="continuationSeparator" w:id="0">
    <w:p w14:paraId="62ECEFCC" w14:textId="77777777" w:rsidR="004A3D72" w:rsidRDefault="004A3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B" w14:textId="32A2C3E6" w:rsidR="00BF4614" w:rsidRDefault="00BF461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9375C"/>
    <w:multiLevelType w:val="hybridMultilevel"/>
    <w:tmpl w:val="E020E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531F4D"/>
    <w:multiLevelType w:val="hybridMultilevel"/>
    <w:tmpl w:val="27D0D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000F26"/>
    <w:multiLevelType w:val="multilevel"/>
    <w:tmpl w:val="9CA4E1E2"/>
    <w:lvl w:ilvl="0">
      <w:start w:val="1"/>
      <w:numFmt w:val="bullet"/>
      <w:lvlText w:val=""/>
      <w:lvlJc w:val="left"/>
      <w:pPr>
        <w:ind w:left="8350" w:hanging="360"/>
      </w:pPr>
      <w:rPr>
        <w:u w:val="none"/>
      </w:rPr>
    </w:lvl>
    <w:lvl w:ilvl="1">
      <w:start w:val="1"/>
      <w:numFmt w:val="bullet"/>
      <w:lvlText w:val="○"/>
      <w:lvlJc w:val="left"/>
      <w:pPr>
        <w:ind w:left="9070" w:hanging="360"/>
      </w:pPr>
      <w:rPr>
        <w:u w:val="none"/>
      </w:rPr>
    </w:lvl>
    <w:lvl w:ilvl="2">
      <w:start w:val="1"/>
      <w:numFmt w:val="bullet"/>
      <w:lvlText w:val="■"/>
      <w:lvlJc w:val="left"/>
      <w:pPr>
        <w:ind w:left="9790" w:hanging="360"/>
      </w:pPr>
      <w:rPr>
        <w:u w:val="none"/>
      </w:rPr>
    </w:lvl>
    <w:lvl w:ilvl="3">
      <w:start w:val="1"/>
      <w:numFmt w:val="bullet"/>
      <w:lvlText w:val="●"/>
      <w:lvlJc w:val="left"/>
      <w:pPr>
        <w:ind w:left="10510" w:hanging="360"/>
      </w:pPr>
      <w:rPr>
        <w:u w:val="none"/>
      </w:rPr>
    </w:lvl>
    <w:lvl w:ilvl="4">
      <w:start w:val="1"/>
      <w:numFmt w:val="bullet"/>
      <w:lvlText w:val="○"/>
      <w:lvlJc w:val="left"/>
      <w:pPr>
        <w:ind w:left="11230" w:hanging="360"/>
      </w:pPr>
      <w:rPr>
        <w:u w:val="none"/>
      </w:rPr>
    </w:lvl>
    <w:lvl w:ilvl="5">
      <w:start w:val="1"/>
      <w:numFmt w:val="bullet"/>
      <w:lvlText w:val="■"/>
      <w:lvlJc w:val="left"/>
      <w:pPr>
        <w:ind w:left="11950" w:hanging="360"/>
      </w:pPr>
      <w:rPr>
        <w:u w:val="none"/>
      </w:rPr>
    </w:lvl>
    <w:lvl w:ilvl="6">
      <w:start w:val="1"/>
      <w:numFmt w:val="bullet"/>
      <w:lvlText w:val="●"/>
      <w:lvlJc w:val="left"/>
      <w:pPr>
        <w:ind w:left="12670" w:hanging="360"/>
      </w:pPr>
      <w:rPr>
        <w:u w:val="none"/>
      </w:rPr>
    </w:lvl>
    <w:lvl w:ilvl="7">
      <w:start w:val="1"/>
      <w:numFmt w:val="bullet"/>
      <w:lvlText w:val="○"/>
      <w:lvlJc w:val="left"/>
      <w:pPr>
        <w:ind w:left="13390" w:hanging="360"/>
      </w:pPr>
      <w:rPr>
        <w:u w:val="none"/>
      </w:rPr>
    </w:lvl>
    <w:lvl w:ilvl="8">
      <w:start w:val="1"/>
      <w:numFmt w:val="bullet"/>
      <w:lvlText w:val="■"/>
      <w:lvlJc w:val="left"/>
      <w:pPr>
        <w:ind w:left="14110" w:hanging="360"/>
      </w:pPr>
      <w:rPr>
        <w:u w:val="none"/>
      </w:rPr>
    </w:lvl>
  </w:abstractNum>
  <w:abstractNum w:abstractNumId="3" w15:restartNumberingAfterBreak="0">
    <w:nsid w:val="57C32E46"/>
    <w:multiLevelType w:val="hybridMultilevel"/>
    <w:tmpl w:val="C57A4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AB5A05"/>
    <w:multiLevelType w:val="hybridMultilevel"/>
    <w:tmpl w:val="5718B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7604EF"/>
    <w:multiLevelType w:val="hybridMultilevel"/>
    <w:tmpl w:val="E2B0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4F2105"/>
    <w:multiLevelType w:val="multilevel"/>
    <w:tmpl w:val="0F6CE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0547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78517ABE"/>
    <w:multiLevelType w:val="hybridMultilevel"/>
    <w:tmpl w:val="51A0F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6101577">
    <w:abstractNumId w:val="2"/>
  </w:num>
  <w:num w:numId="2" w16cid:durableId="578557100">
    <w:abstractNumId w:val="1"/>
  </w:num>
  <w:num w:numId="3" w16cid:durableId="1722711804">
    <w:abstractNumId w:val="5"/>
  </w:num>
  <w:num w:numId="4" w16cid:durableId="2972077">
    <w:abstractNumId w:val="0"/>
  </w:num>
  <w:num w:numId="5" w16cid:durableId="945500325">
    <w:abstractNumId w:val="7"/>
  </w:num>
  <w:num w:numId="6" w16cid:durableId="808478534">
    <w:abstractNumId w:val="6"/>
  </w:num>
  <w:num w:numId="7" w16cid:durableId="1855219540">
    <w:abstractNumId w:val="3"/>
  </w:num>
  <w:num w:numId="8" w16cid:durableId="1956326208">
    <w:abstractNumId w:val="8"/>
  </w:num>
  <w:num w:numId="9" w16cid:durableId="19757879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14"/>
    <w:rsid w:val="0001222F"/>
    <w:rsid w:val="00012624"/>
    <w:rsid w:val="00021F1D"/>
    <w:rsid w:val="00037E1B"/>
    <w:rsid w:val="000417FB"/>
    <w:rsid w:val="00054E82"/>
    <w:rsid w:val="00067C0D"/>
    <w:rsid w:val="000811A8"/>
    <w:rsid w:val="0009436F"/>
    <w:rsid w:val="000A01AB"/>
    <w:rsid w:val="000A370A"/>
    <w:rsid w:val="000B334F"/>
    <w:rsid w:val="000B6359"/>
    <w:rsid w:val="000B7034"/>
    <w:rsid w:val="000C4E6E"/>
    <w:rsid w:val="000D1194"/>
    <w:rsid w:val="000D33B4"/>
    <w:rsid w:val="000E3AF3"/>
    <w:rsid w:val="000F1650"/>
    <w:rsid w:val="000F28EE"/>
    <w:rsid w:val="000F75F4"/>
    <w:rsid w:val="00125E47"/>
    <w:rsid w:val="001431AC"/>
    <w:rsid w:val="00143535"/>
    <w:rsid w:val="00145785"/>
    <w:rsid w:val="00151805"/>
    <w:rsid w:val="00162141"/>
    <w:rsid w:val="0016321C"/>
    <w:rsid w:val="00166F0B"/>
    <w:rsid w:val="00174090"/>
    <w:rsid w:val="001B32B0"/>
    <w:rsid w:val="001C17F1"/>
    <w:rsid w:val="001C5373"/>
    <w:rsid w:val="001E0108"/>
    <w:rsid w:val="00203028"/>
    <w:rsid w:val="0020499C"/>
    <w:rsid w:val="00205A2A"/>
    <w:rsid w:val="00217178"/>
    <w:rsid w:val="002212DC"/>
    <w:rsid w:val="00224462"/>
    <w:rsid w:val="00224ECF"/>
    <w:rsid w:val="0022505B"/>
    <w:rsid w:val="002328A9"/>
    <w:rsid w:val="0023594E"/>
    <w:rsid w:val="002471BD"/>
    <w:rsid w:val="00255678"/>
    <w:rsid w:val="00283B82"/>
    <w:rsid w:val="00285B1B"/>
    <w:rsid w:val="002927C6"/>
    <w:rsid w:val="002B0381"/>
    <w:rsid w:val="002B6BE6"/>
    <w:rsid w:val="002C770C"/>
    <w:rsid w:val="002D64D8"/>
    <w:rsid w:val="002D7F02"/>
    <w:rsid w:val="002E5640"/>
    <w:rsid w:val="002F007C"/>
    <w:rsid w:val="002F20EE"/>
    <w:rsid w:val="002F4E31"/>
    <w:rsid w:val="0031016B"/>
    <w:rsid w:val="00332080"/>
    <w:rsid w:val="00332844"/>
    <w:rsid w:val="003344C6"/>
    <w:rsid w:val="00336254"/>
    <w:rsid w:val="0035181E"/>
    <w:rsid w:val="00357C07"/>
    <w:rsid w:val="003944AE"/>
    <w:rsid w:val="003C0033"/>
    <w:rsid w:val="003C1094"/>
    <w:rsid w:val="003C2E10"/>
    <w:rsid w:val="003C30D0"/>
    <w:rsid w:val="003D4A85"/>
    <w:rsid w:val="003E28FB"/>
    <w:rsid w:val="003F2B66"/>
    <w:rsid w:val="00405255"/>
    <w:rsid w:val="00406D69"/>
    <w:rsid w:val="00415AAC"/>
    <w:rsid w:val="004232A9"/>
    <w:rsid w:val="0043673E"/>
    <w:rsid w:val="00441FCF"/>
    <w:rsid w:val="00450337"/>
    <w:rsid w:val="004667E1"/>
    <w:rsid w:val="00481813"/>
    <w:rsid w:val="004A3D72"/>
    <w:rsid w:val="004A536C"/>
    <w:rsid w:val="004A5B4C"/>
    <w:rsid w:val="004A5D7C"/>
    <w:rsid w:val="004C1044"/>
    <w:rsid w:val="004E7C26"/>
    <w:rsid w:val="004F5431"/>
    <w:rsid w:val="00506D83"/>
    <w:rsid w:val="00521602"/>
    <w:rsid w:val="005248D2"/>
    <w:rsid w:val="00533194"/>
    <w:rsid w:val="00535202"/>
    <w:rsid w:val="005435BA"/>
    <w:rsid w:val="005532B5"/>
    <w:rsid w:val="0055426B"/>
    <w:rsid w:val="0055538C"/>
    <w:rsid w:val="00562BB0"/>
    <w:rsid w:val="00573AE2"/>
    <w:rsid w:val="00581FED"/>
    <w:rsid w:val="00585C78"/>
    <w:rsid w:val="005A22BE"/>
    <w:rsid w:val="005A5B5C"/>
    <w:rsid w:val="005B196A"/>
    <w:rsid w:val="005B78EF"/>
    <w:rsid w:val="005C045A"/>
    <w:rsid w:val="005C4775"/>
    <w:rsid w:val="005C543B"/>
    <w:rsid w:val="005C7B9D"/>
    <w:rsid w:val="0060756A"/>
    <w:rsid w:val="0061798E"/>
    <w:rsid w:val="00623D65"/>
    <w:rsid w:val="00624D80"/>
    <w:rsid w:val="006276EA"/>
    <w:rsid w:val="00637980"/>
    <w:rsid w:val="00656D2B"/>
    <w:rsid w:val="00670DC8"/>
    <w:rsid w:val="0067378E"/>
    <w:rsid w:val="00673DC1"/>
    <w:rsid w:val="00677033"/>
    <w:rsid w:val="006919D8"/>
    <w:rsid w:val="00696F22"/>
    <w:rsid w:val="006A51E3"/>
    <w:rsid w:val="006B2E88"/>
    <w:rsid w:val="006B3F78"/>
    <w:rsid w:val="006B796C"/>
    <w:rsid w:val="006C4B8F"/>
    <w:rsid w:val="006D7836"/>
    <w:rsid w:val="006E2938"/>
    <w:rsid w:val="006F7F2D"/>
    <w:rsid w:val="007062AD"/>
    <w:rsid w:val="00717661"/>
    <w:rsid w:val="00744C03"/>
    <w:rsid w:val="00770CD8"/>
    <w:rsid w:val="00777E4F"/>
    <w:rsid w:val="0078094C"/>
    <w:rsid w:val="00795888"/>
    <w:rsid w:val="00797FB5"/>
    <w:rsid w:val="007A65F3"/>
    <w:rsid w:val="007C6760"/>
    <w:rsid w:val="007D5704"/>
    <w:rsid w:val="007E0A49"/>
    <w:rsid w:val="007E718C"/>
    <w:rsid w:val="007F7F8C"/>
    <w:rsid w:val="008251D8"/>
    <w:rsid w:val="0083109A"/>
    <w:rsid w:val="008351CF"/>
    <w:rsid w:val="00836652"/>
    <w:rsid w:val="008447A4"/>
    <w:rsid w:val="008454AF"/>
    <w:rsid w:val="008503C7"/>
    <w:rsid w:val="00857C14"/>
    <w:rsid w:val="00865DAA"/>
    <w:rsid w:val="00874018"/>
    <w:rsid w:val="0088281B"/>
    <w:rsid w:val="008855E7"/>
    <w:rsid w:val="008875CD"/>
    <w:rsid w:val="008949F5"/>
    <w:rsid w:val="008E4814"/>
    <w:rsid w:val="008E58D7"/>
    <w:rsid w:val="008F1284"/>
    <w:rsid w:val="00901D9A"/>
    <w:rsid w:val="0090526C"/>
    <w:rsid w:val="009064E0"/>
    <w:rsid w:val="009213DF"/>
    <w:rsid w:val="0094260D"/>
    <w:rsid w:val="00951ABB"/>
    <w:rsid w:val="00961DBF"/>
    <w:rsid w:val="009743FD"/>
    <w:rsid w:val="00980AE8"/>
    <w:rsid w:val="00991844"/>
    <w:rsid w:val="009941F0"/>
    <w:rsid w:val="009A3156"/>
    <w:rsid w:val="009A5809"/>
    <w:rsid w:val="009B2030"/>
    <w:rsid w:val="009B5E07"/>
    <w:rsid w:val="009B792F"/>
    <w:rsid w:val="009E1F64"/>
    <w:rsid w:val="009E5D9F"/>
    <w:rsid w:val="009F1C40"/>
    <w:rsid w:val="009F50BD"/>
    <w:rsid w:val="00A009FF"/>
    <w:rsid w:val="00A13AD7"/>
    <w:rsid w:val="00A145D0"/>
    <w:rsid w:val="00A23FAB"/>
    <w:rsid w:val="00A27D28"/>
    <w:rsid w:val="00A35D74"/>
    <w:rsid w:val="00A44DD5"/>
    <w:rsid w:val="00A504A7"/>
    <w:rsid w:val="00A50EB4"/>
    <w:rsid w:val="00A512DA"/>
    <w:rsid w:val="00A54AE4"/>
    <w:rsid w:val="00A726A4"/>
    <w:rsid w:val="00A769ED"/>
    <w:rsid w:val="00A83698"/>
    <w:rsid w:val="00A92AF7"/>
    <w:rsid w:val="00AA2F7C"/>
    <w:rsid w:val="00AD1EBC"/>
    <w:rsid w:val="00AE6681"/>
    <w:rsid w:val="00AF0D5E"/>
    <w:rsid w:val="00AF2A74"/>
    <w:rsid w:val="00AF35CA"/>
    <w:rsid w:val="00B0385C"/>
    <w:rsid w:val="00B04641"/>
    <w:rsid w:val="00B05B5C"/>
    <w:rsid w:val="00B078F3"/>
    <w:rsid w:val="00B31E9D"/>
    <w:rsid w:val="00B445E0"/>
    <w:rsid w:val="00B52E0A"/>
    <w:rsid w:val="00B94250"/>
    <w:rsid w:val="00B96D71"/>
    <w:rsid w:val="00BA230F"/>
    <w:rsid w:val="00BA41E6"/>
    <w:rsid w:val="00BB43A1"/>
    <w:rsid w:val="00BB548B"/>
    <w:rsid w:val="00BC5823"/>
    <w:rsid w:val="00BD1BBE"/>
    <w:rsid w:val="00BD22E5"/>
    <w:rsid w:val="00BE5BAD"/>
    <w:rsid w:val="00BF30A5"/>
    <w:rsid w:val="00BF4614"/>
    <w:rsid w:val="00C017A9"/>
    <w:rsid w:val="00C125D7"/>
    <w:rsid w:val="00C1585C"/>
    <w:rsid w:val="00C20A2E"/>
    <w:rsid w:val="00C45F2C"/>
    <w:rsid w:val="00C54B71"/>
    <w:rsid w:val="00C55F8A"/>
    <w:rsid w:val="00C61F56"/>
    <w:rsid w:val="00C63848"/>
    <w:rsid w:val="00C87323"/>
    <w:rsid w:val="00C903F7"/>
    <w:rsid w:val="00C96726"/>
    <w:rsid w:val="00CA2D4D"/>
    <w:rsid w:val="00CA45B5"/>
    <w:rsid w:val="00CC0C93"/>
    <w:rsid w:val="00CE0F99"/>
    <w:rsid w:val="00CE1BAA"/>
    <w:rsid w:val="00CE7AD7"/>
    <w:rsid w:val="00D07E49"/>
    <w:rsid w:val="00D12960"/>
    <w:rsid w:val="00D14FA2"/>
    <w:rsid w:val="00D267F8"/>
    <w:rsid w:val="00D305DE"/>
    <w:rsid w:val="00D57B00"/>
    <w:rsid w:val="00D7236E"/>
    <w:rsid w:val="00D73B61"/>
    <w:rsid w:val="00DA1F27"/>
    <w:rsid w:val="00DC6D05"/>
    <w:rsid w:val="00DD34EB"/>
    <w:rsid w:val="00DD4A3A"/>
    <w:rsid w:val="00DD56A4"/>
    <w:rsid w:val="00DE7CC2"/>
    <w:rsid w:val="00E0156E"/>
    <w:rsid w:val="00E03A21"/>
    <w:rsid w:val="00E077D6"/>
    <w:rsid w:val="00E12E09"/>
    <w:rsid w:val="00E12EA1"/>
    <w:rsid w:val="00E135D5"/>
    <w:rsid w:val="00E15025"/>
    <w:rsid w:val="00E154E8"/>
    <w:rsid w:val="00E21CEB"/>
    <w:rsid w:val="00E35934"/>
    <w:rsid w:val="00E36576"/>
    <w:rsid w:val="00E54ADF"/>
    <w:rsid w:val="00E54C14"/>
    <w:rsid w:val="00E56630"/>
    <w:rsid w:val="00E72D9D"/>
    <w:rsid w:val="00EC2C4A"/>
    <w:rsid w:val="00EC7C50"/>
    <w:rsid w:val="00EE08D7"/>
    <w:rsid w:val="00F02673"/>
    <w:rsid w:val="00F2395E"/>
    <w:rsid w:val="00F277E7"/>
    <w:rsid w:val="00F41E3C"/>
    <w:rsid w:val="00F8055F"/>
    <w:rsid w:val="00F875F0"/>
    <w:rsid w:val="00F97833"/>
    <w:rsid w:val="00FF1400"/>
    <w:rsid w:val="00FF1F8A"/>
    <w:rsid w:val="00FF416E"/>
    <w:rsid w:val="00FF5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77A87"/>
  <w15:docId w15:val="{6650B5EF-99A7-4DAD-A72C-27C86D140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213DF"/>
    <w:rPr>
      <w:color w:val="0000FF" w:themeColor="hyperlink"/>
      <w:u w:val="single"/>
    </w:rPr>
  </w:style>
  <w:style w:type="character" w:styleId="UnresolvedMention">
    <w:name w:val="Unresolved Mention"/>
    <w:basedOn w:val="DefaultParagraphFont"/>
    <w:uiPriority w:val="99"/>
    <w:semiHidden/>
    <w:unhideWhenUsed/>
    <w:rsid w:val="009213DF"/>
    <w:rPr>
      <w:color w:val="605E5C"/>
      <w:shd w:val="clear" w:color="auto" w:fill="E1DFDD"/>
    </w:rPr>
  </w:style>
  <w:style w:type="paragraph" w:styleId="Header">
    <w:name w:val="header"/>
    <w:basedOn w:val="Normal"/>
    <w:link w:val="HeaderChar"/>
    <w:uiPriority w:val="99"/>
    <w:unhideWhenUsed/>
    <w:rsid w:val="003518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81E"/>
  </w:style>
  <w:style w:type="paragraph" w:styleId="Footer">
    <w:name w:val="footer"/>
    <w:basedOn w:val="Normal"/>
    <w:link w:val="FooterChar"/>
    <w:uiPriority w:val="99"/>
    <w:unhideWhenUsed/>
    <w:rsid w:val="003518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81E"/>
  </w:style>
  <w:style w:type="character" w:styleId="FollowedHyperlink">
    <w:name w:val="FollowedHyperlink"/>
    <w:basedOn w:val="DefaultParagraphFont"/>
    <w:uiPriority w:val="99"/>
    <w:semiHidden/>
    <w:unhideWhenUsed/>
    <w:rsid w:val="002D64D8"/>
    <w:rPr>
      <w:color w:val="800080" w:themeColor="followedHyperlink"/>
      <w:u w:val="single"/>
    </w:rPr>
  </w:style>
  <w:style w:type="paragraph" w:styleId="ListParagraph">
    <w:name w:val="List Paragraph"/>
    <w:basedOn w:val="Normal"/>
    <w:uiPriority w:val="34"/>
    <w:qFormat/>
    <w:rsid w:val="00C017A9"/>
    <w:pPr>
      <w:ind w:left="720"/>
      <w:contextualSpacing/>
    </w:pPr>
    <w:rPr>
      <w:rFonts w:asciiTheme="minorHAnsi" w:eastAsiaTheme="minorHAnsi"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9753">
      <w:bodyDiv w:val="1"/>
      <w:marLeft w:val="0"/>
      <w:marRight w:val="0"/>
      <w:marTop w:val="0"/>
      <w:marBottom w:val="0"/>
      <w:divBdr>
        <w:top w:val="none" w:sz="0" w:space="0" w:color="auto"/>
        <w:left w:val="none" w:sz="0" w:space="0" w:color="auto"/>
        <w:bottom w:val="none" w:sz="0" w:space="0" w:color="auto"/>
        <w:right w:val="none" w:sz="0" w:space="0" w:color="auto"/>
      </w:divBdr>
    </w:div>
    <w:div w:id="25911840">
      <w:bodyDiv w:val="1"/>
      <w:marLeft w:val="0"/>
      <w:marRight w:val="0"/>
      <w:marTop w:val="0"/>
      <w:marBottom w:val="0"/>
      <w:divBdr>
        <w:top w:val="none" w:sz="0" w:space="0" w:color="auto"/>
        <w:left w:val="none" w:sz="0" w:space="0" w:color="auto"/>
        <w:bottom w:val="none" w:sz="0" w:space="0" w:color="auto"/>
        <w:right w:val="none" w:sz="0" w:space="0" w:color="auto"/>
      </w:divBdr>
    </w:div>
    <w:div w:id="58209768">
      <w:bodyDiv w:val="1"/>
      <w:marLeft w:val="0"/>
      <w:marRight w:val="0"/>
      <w:marTop w:val="0"/>
      <w:marBottom w:val="0"/>
      <w:divBdr>
        <w:top w:val="none" w:sz="0" w:space="0" w:color="auto"/>
        <w:left w:val="none" w:sz="0" w:space="0" w:color="auto"/>
        <w:bottom w:val="none" w:sz="0" w:space="0" w:color="auto"/>
        <w:right w:val="none" w:sz="0" w:space="0" w:color="auto"/>
      </w:divBdr>
      <w:divsChild>
        <w:div w:id="1414622414">
          <w:marLeft w:val="0"/>
          <w:marRight w:val="0"/>
          <w:marTop w:val="0"/>
          <w:marBottom w:val="0"/>
          <w:divBdr>
            <w:top w:val="none" w:sz="0" w:space="0" w:color="auto"/>
            <w:left w:val="none" w:sz="0" w:space="0" w:color="auto"/>
            <w:bottom w:val="none" w:sz="0" w:space="0" w:color="auto"/>
            <w:right w:val="none" w:sz="0" w:space="0" w:color="auto"/>
          </w:divBdr>
        </w:div>
        <w:div w:id="938178817">
          <w:marLeft w:val="0"/>
          <w:marRight w:val="0"/>
          <w:marTop w:val="0"/>
          <w:marBottom w:val="0"/>
          <w:divBdr>
            <w:top w:val="none" w:sz="0" w:space="0" w:color="auto"/>
            <w:left w:val="none" w:sz="0" w:space="0" w:color="auto"/>
            <w:bottom w:val="none" w:sz="0" w:space="0" w:color="auto"/>
            <w:right w:val="none" w:sz="0" w:space="0" w:color="auto"/>
          </w:divBdr>
        </w:div>
        <w:div w:id="1080254557">
          <w:marLeft w:val="0"/>
          <w:marRight w:val="0"/>
          <w:marTop w:val="0"/>
          <w:marBottom w:val="0"/>
          <w:divBdr>
            <w:top w:val="none" w:sz="0" w:space="0" w:color="auto"/>
            <w:left w:val="none" w:sz="0" w:space="0" w:color="auto"/>
            <w:bottom w:val="none" w:sz="0" w:space="0" w:color="auto"/>
            <w:right w:val="none" w:sz="0" w:space="0" w:color="auto"/>
          </w:divBdr>
        </w:div>
      </w:divsChild>
    </w:div>
    <w:div w:id="129858830">
      <w:bodyDiv w:val="1"/>
      <w:marLeft w:val="0"/>
      <w:marRight w:val="0"/>
      <w:marTop w:val="0"/>
      <w:marBottom w:val="0"/>
      <w:divBdr>
        <w:top w:val="none" w:sz="0" w:space="0" w:color="auto"/>
        <w:left w:val="none" w:sz="0" w:space="0" w:color="auto"/>
        <w:bottom w:val="none" w:sz="0" w:space="0" w:color="auto"/>
        <w:right w:val="none" w:sz="0" w:space="0" w:color="auto"/>
      </w:divBdr>
      <w:divsChild>
        <w:div w:id="2082604654">
          <w:marLeft w:val="0"/>
          <w:marRight w:val="0"/>
          <w:marTop w:val="0"/>
          <w:marBottom w:val="0"/>
          <w:divBdr>
            <w:top w:val="none" w:sz="0" w:space="0" w:color="auto"/>
            <w:left w:val="none" w:sz="0" w:space="0" w:color="auto"/>
            <w:bottom w:val="none" w:sz="0" w:space="0" w:color="auto"/>
            <w:right w:val="none" w:sz="0" w:space="0" w:color="auto"/>
          </w:divBdr>
        </w:div>
        <w:div w:id="735132396">
          <w:marLeft w:val="0"/>
          <w:marRight w:val="0"/>
          <w:marTop w:val="0"/>
          <w:marBottom w:val="0"/>
          <w:divBdr>
            <w:top w:val="none" w:sz="0" w:space="0" w:color="auto"/>
            <w:left w:val="none" w:sz="0" w:space="0" w:color="auto"/>
            <w:bottom w:val="none" w:sz="0" w:space="0" w:color="auto"/>
            <w:right w:val="none" w:sz="0" w:space="0" w:color="auto"/>
          </w:divBdr>
        </w:div>
      </w:divsChild>
    </w:div>
    <w:div w:id="223612306">
      <w:bodyDiv w:val="1"/>
      <w:marLeft w:val="0"/>
      <w:marRight w:val="0"/>
      <w:marTop w:val="0"/>
      <w:marBottom w:val="0"/>
      <w:divBdr>
        <w:top w:val="none" w:sz="0" w:space="0" w:color="auto"/>
        <w:left w:val="none" w:sz="0" w:space="0" w:color="auto"/>
        <w:bottom w:val="none" w:sz="0" w:space="0" w:color="auto"/>
        <w:right w:val="none" w:sz="0" w:space="0" w:color="auto"/>
      </w:divBdr>
    </w:div>
    <w:div w:id="733703931">
      <w:bodyDiv w:val="1"/>
      <w:marLeft w:val="0"/>
      <w:marRight w:val="0"/>
      <w:marTop w:val="0"/>
      <w:marBottom w:val="0"/>
      <w:divBdr>
        <w:top w:val="none" w:sz="0" w:space="0" w:color="auto"/>
        <w:left w:val="none" w:sz="0" w:space="0" w:color="auto"/>
        <w:bottom w:val="none" w:sz="0" w:space="0" w:color="auto"/>
        <w:right w:val="none" w:sz="0" w:space="0" w:color="auto"/>
      </w:divBdr>
    </w:div>
    <w:div w:id="1070999232">
      <w:bodyDiv w:val="1"/>
      <w:marLeft w:val="0"/>
      <w:marRight w:val="0"/>
      <w:marTop w:val="0"/>
      <w:marBottom w:val="0"/>
      <w:divBdr>
        <w:top w:val="none" w:sz="0" w:space="0" w:color="auto"/>
        <w:left w:val="none" w:sz="0" w:space="0" w:color="auto"/>
        <w:bottom w:val="none" w:sz="0" w:space="0" w:color="auto"/>
        <w:right w:val="none" w:sz="0" w:space="0" w:color="auto"/>
      </w:divBdr>
    </w:div>
    <w:div w:id="1599021122">
      <w:bodyDiv w:val="1"/>
      <w:marLeft w:val="0"/>
      <w:marRight w:val="0"/>
      <w:marTop w:val="0"/>
      <w:marBottom w:val="0"/>
      <w:divBdr>
        <w:top w:val="none" w:sz="0" w:space="0" w:color="auto"/>
        <w:left w:val="none" w:sz="0" w:space="0" w:color="auto"/>
        <w:bottom w:val="none" w:sz="0" w:space="0" w:color="auto"/>
        <w:right w:val="none" w:sz="0" w:space="0" w:color="auto"/>
      </w:divBdr>
    </w:div>
    <w:div w:id="1628588488">
      <w:bodyDiv w:val="1"/>
      <w:marLeft w:val="0"/>
      <w:marRight w:val="0"/>
      <w:marTop w:val="0"/>
      <w:marBottom w:val="0"/>
      <w:divBdr>
        <w:top w:val="none" w:sz="0" w:space="0" w:color="auto"/>
        <w:left w:val="none" w:sz="0" w:space="0" w:color="auto"/>
        <w:bottom w:val="none" w:sz="0" w:space="0" w:color="auto"/>
        <w:right w:val="none" w:sz="0" w:space="0" w:color="auto"/>
      </w:divBdr>
      <w:divsChild>
        <w:div w:id="2036073410">
          <w:marLeft w:val="0"/>
          <w:marRight w:val="0"/>
          <w:marTop w:val="0"/>
          <w:marBottom w:val="0"/>
          <w:divBdr>
            <w:top w:val="none" w:sz="0" w:space="0" w:color="auto"/>
            <w:left w:val="none" w:sz="0" w:space="0" w:color="auto"/>
            <w:bottom w:val="none" w:sz="0" w:space="0" w:color="auto"/>
            <w:right w:val="none" w:sz="0" w:space="0" w:color="auto"/>
          </w:divBdr>
        </w:div>
        <w:div w:id="891574860">
          <w:marLeft w:val="0"/>
          <w:marRight w:val="0"/>
          <w:marTop w:val="0"/>
          <w:marBottom w:val="0"/>
          <w:divBdr>
            <w:top w:val="none" w:sz="0" w:space="0" w:color="auto"/>
            <w:left w:val="none" w:sz="0" w:space="0" w:color="auto"/>
            <w:bottom w:val="none" w:sz="0" w:space="0" w:color="auto"/>
            <w:right w:val="none" w:sz="0" w:space="0" w:color="auto"/>
          </w:divBdr>
        </w:div>
        <w:div w:id="768812785">
          <w:marLeft w:val="0"/>
          <w:marRight w:val="0"/>
          <w:marTop w:val="0"/>
          <w:marBottom w:val="0"/>
          <w:divBdr>
            <w:top w:val="none" w:sz="0" w:space="0" w:color="auto"/>
            <w:left w:val="none" w:sz="0" w:space="0" w:color="auto"/>
            <w:bottom w:val="none" w:sz="0" w:space="0" w:color="auto"/>
            <w:right w:val="none" w:sz="0" w:space="0" w:color="auto"/>
          </w:divBdr>
        </w:div>
        <w:div w:id="287667536">
          <w:marLeft w:val="0"/>
          <w:marRight w:val="0"/>
          <w:marTop w:val="0"/>
          <w:marBottom w:val="0"/>
          <w:divBdr>
            <w:top w:val="none" w:sz="0" w:space="0" w:color="auto"/>
            <w:left w:val="none" w:sz="0" w:space="0" w:color="auto"/>
            <w:bottom w:val="none" w:sz="0" w:space="0" w:color="auto"/>
            <w:right w:val="none" w:sz="0" w:space="0" w:color="auto"/>
          </w:divBdr>
        </w:div>
        <w:div w:id="987518699">
          <w:marLeft w:val="0"/>
          <w:marRight w:val="0"/>
          <w:marTop w:val="0"/>
          <w:marBottom w:val="0"/>
          <w:divBdr>
            <w:top w:val="none" w:sz="0" w:space="0" w:color="auto"/>
            <w:left w:val="none" w:sz="0" w:space="0" w:color="auto"/>
            <w:bottom w:val="none" w:sz="0" w:space="0" w:color="auto"/>
            <w:right w:val="none" w:sz="0" w:space="0" w:color="auto"/>
          </w:divBdr>
        </w:div>
        <w:div w:id="592472437">
          <w:marLeft w:val="0"/>
          <w:marRight w:val="0"/>
          <w:marTop w:val="0"/>
          <w:marBottom w:val="0"/>
          <w:divBdr>
            <w:top w:val="none" w:sz="0" w:space="0" w:color="auto"/>
            <w:left w:val="none" w:sz="0" w:space="0" w:color="auto"/>
            <w:bottom w:val="none" w:sz="0" w:space="0" w:color="auto"/>
            <w:right w:val="none" w:sz="0" w:space="0" w:color="auto"/>
          </w:divBdr>
        </w:div>
      </w:divsChild>
    </w:div>
    <w:div w:id="1638217799">
      <w:bodyDiv w:val="1"/>
      <w:marLeft w:val="0"/>
      <w:marRight w:val="0"/>
      <w:marTop w:val="0"/>
      <w:marBottom w:val="0"/>
      <w:divBdr>
        <w:top w:val="none" w:sz="0" w:space="0" w:color="auto"/>
        <w:left w:val="none" w:sz="0" w:space="0" w:color="auto"/>
        <w:bottom w:val="none" w:sz="0" w:space="0" w:color="auto"/>
        <w:right w:val="none" w:sz="0" w:space="0" w:color="auto"/>
      </w:divBdr>
      <w:divsChild>
        <w:div w:id="749429018">
          <w:marLeft w:val="0"/>
          <w:marRight w:val="0"/>
          <w:marTop w:val="0"/>
          <w:marBottom w:val="0"/>
          <w:divBdr>
            <w:top w:val="none" w:sz="0" w:space="0" w:color="auto"/>
            <w:left w:val="none" w:sz="0" w:space="0" w:color="auto"/>
            <w:bottom w:val="none" w:sz="0" w:space="0" w:color="auto"/>
            <w:right w:val="none" w:sz="0" w:space="0" w:color="auto"/>
          </w:divBdr>
        </w:div>
        <w:div w:id="1173301320">
          <w:marLeft w:val="0"/>
          <w:marRight w:val="0"/>
          <w:marTop w:val="120"/>
          <w:marBottom w:val="0"/>
          <w:divBdr>
            <w:top w:val="none" w:sz="0" w:space="0" w:color="auto"/>
            <w:left w:val="none" w:sz="0" w:space="0" w:color="auto"/>
            <w:bottom w:val="none" w:sz="0" w:space="0" w:color="auto"/>
            <w:right w:val="none" w:sz="0" w:space="0" w:color="auto"/>
          </w:divBdr>
          <w:divsChild>
            <w:div w:id="118116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20392">
      <w:bodyDiv w:val="1"/>
      <w:marLeft w:val="0"/>
      <w:marRight w:val="0"/>
      <w:marTop w:val="0"/>
      <w:marBottom w:val="0"/>
      <w:divBdr>
        <w:top w:val="none" w:sz="0" w:space="0" w:color="auto"/>
        <w:left w:val="none" w:sz="0" w:space="0" w:color="auto"/>
        <w:bottom w:val="none" w:sz="0" w:space="0" w:color="auto"/>
        <w:right w:val="none" w:sz="0" w:space="0" w:color="auto"/>
      </w:divBdr>
      <w:divsChild>
        <w:div w:id="1421684543">
          <w:marLeft w:val="0"/>
          <w:marRight w:val="0"/>
          <w:marTop w:val="0"/>
          <w:marBottom w:val="0"/>
          <w:divBdr>
            <w:top w:val="none" w:sz="0" w:space="0" w:color="auto"/>
            <w:left w:val="none" w:sz="0" w:space="0" w:color="auto"/>
            <w:bottom w:val="none" w:sz="0" w:space="0" w:color="auto"/>
            <w:right w:val="none" w:sz="0" w:space="0" w:color="auto"/>
          </w:divBdr>
        </w:div>
        <w:div w:id="268707885">
          <w:marLeft w:val="0"/>
          <w:marRight w:val="0"/>
          <w:marTop w:val="0"/>
          <w:marBottom w:val="0"/>
          <w:divBdr>
            <w:top w:val="none" w:sz="0" w:space="0" w:color="auto"/>
            <w:left w:val="none" w:sz="0" w:space="0" w:color="auto"/>
            <w:bottom w:val="none" w:sz="0" w:space="0" w:color="auto"/>
            <w:right w:val="none" w:sz="0" w:space="0" w:color="auto"/>
          </w:divBdr>
        </w:div>
      </w:divsChild>
    </w:div>
    <w:div w:id="1805999876">
      <w:bodyDiv w:val="1"/>
      <w:marLeft w:val="0"/>
      <w:marRight w:val="0"/>
      <w:marTop w:val="0"/>
      <w:marBottom w:val="0"/>
      <w:divBdr>
        <w:top w:val="none" w:sz="0" w:space="0" w:color="auto"/>
        <w:left w:val="none" w:sz="0" w:space="0" w:color="auto"/>
        <w:bottom w:val="none" w:sz="0" w:space="0" w:color="auto"/>
        <w:right w:val="none" w:sz="0" w:space="0" w:color="auto"/>
      </w:divBdr>
      <w:divsChild>
        <w:div w:id="653066702">
          <w:marLeft w:val="0"/>
          <w:marRight w:val="0"/>
          <w:marTop w:val="0"/>
          <w:marBottom w:val="0"/>
          <w:divBdr>
            <w:top w:val="none" w:sz="0" w:space="0" w:color="auto"/>
            <w:left w:val="none" w:sz="0" w:space="0" w:color="auto"/>
            <w:bottom w:val="none" w:sz="0" w:space="0" w:color="auto"/>
            <w:right w:val="none" w:sz="0" w:space="0" w:color="auto"/>
          </w:divBdr>
        </w:div>
        <w:div w:id="844320729">
          <w:marLeft w:val="0"/>
          <w:marRight w:val="0"/>
          <w:marTop w:val="0"/>
          <w:marBottom w:val="0"/>
          <w:divBdr>
            <w:top w:val="none" w:sz="0" w:space="0" w:color="auto"/>
            <w:left w:val="none" w:sz="0" w:space="0" w:color="auto"/>
            <w:bottom w:val="none" w:sz="0" w:space="0" w:color="auto"/>
            <w:right w:val="none" w:sz="0" w:space="0" w:color="auto"/>
          </w:divBdr>
        </w:div>
        <w:div w:id="1297373224">
          <w:marLeft w:val="0"/>
          <w:marRight w:val="0"/>
          <w:marTop w:val="0"/>
          <w:marBottom w:val="0"/>
          <w:divBdr>
            <w:top w:val="none" w:sz="0" w:space="0" w:color="auto"/>
            <w:left w:val="none" w:sz="0" w:space="0" w:color="auto"/>
            <w:bottom w:val="none" w:sz="0" w:space="0" w:color="auto"/>
            <w:right w:val="none" w:sz="0" w:space="0" w:color="auto"/>
          </w:divBdr>
        </w:div>
        <w:div w:id="569776208">
          <w:marLeft w:val="0"/>
          <w:marRight w:val="0"/>
          <w:marTop w:val="0"/>
          <w:marBottom w:val="0"/>
          <w:divBdr>
            <w:top w:val="none" w:sz="0" w:space="0" w:color="auto"/>
            <w:left w:val="none" w:sz="0" w:space="0" w:color="auto"/>
            <w:bottom w:val="none" w:sz="0" w:space="0" w:color="auto"/>
            <w:right w:val="none" w:sz="0" w:space="0" w:color="auto"/>
          </w:divBdr>
        </w:div>
        <w:div w:id="825778672">
          <w:marLeft w:val="0"/>
          <w:marRight w:val="0"/>
          <w:marTop w:val="0"/>
          <w:marBottom w:val="0"/>
          <w:divBdr>
            <w:top w:val="none" w:sz="0" w:space="0" w:color="auto"/>
            <w:left w:val="none" w:sz="0" w:space="0" w:color="auto"/>
            <w:bottom w:val="none" w:sz="0" w:space="0" w:color="auto"/>
            <w:right w:val="none" w:sz="0" w:space="0" w:color="auto"/>
          </w:divBdr>
        </w:div>
        <w:div w:id="1677226859">
          <w:marLeft w:val="0"/>
          <w:marRight w:val="0"/>
          <w:marTop w:val="0"/>
          <w:marBottom w:val="0"/>
          <w:divBdr>
            <w:top w:val="none" w:sz="0" w:space="0" w:color="auto"/>
            <w:left w:val="none" w:sz="0" w:space="0" w:color="auto"/>
            <w:bottom w:val="none" w:sz="0" w:space="0" w:color="auto"/>
            <w:right w:val="none" w:sz="0" w:space="0" w:color="auto"/>
          </w:divBdr>
        </w:div>
      </w:divsChild>
    </w:div>
    <w:div w:id="1964462848">
      <w:bodyDiv w:val="1"/>
      <w:marLeft w:val="0"/>
      <w:marRight w:val="0"/>
      <w:marTop w:val="0"/>
      <w:marBottom w:val="0"/>
      <w:divBdr>
        <w:top w:val="none" w:sz="0" w:space="0" w:color="auto"/>
        <w:left w:val="none" w:sz="0" w:space="0" w:color="auto"/>
        <w:bottom w:val="none" w:sz="0" w:space="0" w:color="auto"/>
        <w:right w:val="none" w:sz="0" w:space="0" w:color="auto"/>
      </w:divBdr>
    </w:div>
    <w:div w:id="19721999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290</TotalTime>
  <Pages>2</Pages>
  <Words>754</Words>
  <Characters>4299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Slaymaker</dc:creator>
  <cp:lastModifiedBy>Jo Ann Zahner</cp:lastModifiedBy>
  <cp:revision>7</cp:revision>
  <cp:lastPrinted>2025-01-15T18:11:00Z</cp:lastPrinted>
  <dcterms:created xsi:type="dcterms:W3CDTF">2025-01-15T17:42:00Z</dcterms:created>
  <dcterms:modified xsi:type="dcterms:W3CDTF">2025-01-15T22:31:00Z</dcterms:modified>
</cp:coreProperties>
</file>